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b/>
          <w:sz w:val="32"/>
          <w:szCs w:val="32"/>
        </w:rPr>
      </w:pPr>
      <w:r w:rsidRPr="00066E95">
        <w:rPr>
          <w:b/>
          <w:sz w:val="32"/>
          <w:szCs w:val="32"/>
        </w:rPr>
        <w:t>Recognit</w:t>
      </w:r>
      <w:r w:rsidR="009E5C6F" w:rsidRPr="00066E95">
        <w:rPr>
          <w:b/>
          <w:sz w:val="32"/>
          <w:szCs w:val="32"/>
        </w:rPr>
        <w:t>ion of Prior Learning (RPL) Kit</w:t>
      </w:r>
    </w:p>
    <w:p w14:paraId="368D3D0E" w14:textId="6A76C667" w:rsidR="009063F7" w:rsidRPr="009063F7" w:rsidRDefault="009063F7" w:rsidP="008F0B1C">
      <w:pPr>
        <w:spacing w:after="0"/>
        <w:jc w:val="both"/>
        <w:rPr>
          <w:b/>
          <w:bCs/>
        </w:rPr>
      </w:pPr>
      <w:r w:rsidRPr="009063F7">
        <w:rPr>
          <w:b/>
          <w:bCs/>
        </w:rPr>
        <w:t>OVERVIEW</w:t>
      </w:r>
    </w:p>
    <w:p w14:paraId="42367757" w14:textId="35A5D947" w:rsidR="00BA75AD" w:rsidRDefault="00BA75AD" w:rsidP="008F0B1C">
      <w:pPr>
        <w:jc w:val="both"/>
      </w:pPr>
      <w:r w:rsidRPr="00BA75AD">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pPr>
      <w:r w:rsidRPr="00BA75AD">
        <w:t xml:space="preserve">RPL at </w:t>
      </w:r>
      <w:r>
        <w:t>Southpac</w:t>
      </w:r>
      <w:r w:rsidRPr="00BA75AD">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t>.</w:t>
      </w:r>
    </w:p>
    <w:p w14:paraId="1FA653FB" w14:textId="6AE78405" w:rsidR="0059151E" w:rsidRPr="003967BD" w:rsidRDefault="0059151E" w:rsidP="008F0B1C">
      <w:pPr>
        <w:spacing w:after="0"/>
        <w:jc w:val="both"/>
        <w:rPr>
          <w:b/>
          <w:bCs/>
        </w:rPr>
      </w:pPr>
      <w:r w:rsidRPr="003967BD">
        <w:rPr>
          <w:b/>
          <w:bCs/>
        </w:rPr>
        <w:t>COMPLETING YOUR APPLICATION</w:t>
      </w:r>
    </w:p>
    <w:p w14:paraId="4EC098D2" w14:textId="3B230151" w:rsidR="004D2FD9" w:rsidRDefault="004D2FD9" w:rsidP="008F0B1C">
      <w:pPr>
        <w:jc w:val="both"/>
      </w:pPr>
      <w:r w:rsidRPr="004D2FD9">
        <w:t xml:space="preserve">Evidence plays a crucial role in the RPL process and must be provided to support </w:t>
      </w:r>
      <w:r w:rsidR="004E61DA">
        <w:t>your</w:t>
      </w:r>
      <w:r w:rsidRPr="004D2FD9">
        <w:t xml:space="preserve"> RPL kit submission as it provides proof that </w:t>
      </w:r>
      <w:r w:rsidR="004E61DA">
        <w:t>you have</w:t>
      </w:r>
      <w:r w:rsidRPr="004D2FD9">
        <w:t xml:space="preserve"> the skills and knowledge required by the unit/s of competency and allows an assessor to determine whether the </w:t>
      </w:r>
      <w:r w:rsidR="004E61DA">
        <w:t>you are</w:t>
      </w:r>
      <w:r w:rsidRPr="004D2FD9">
        <w:t xml:space="preserve"> Competent or Not Yet Competent.</w:t>
      </w:r>
    </w:p>
    <w:p w14:paraId="706A6C57" w14:textId="77777777" w:rsidR="003967BD" w:rsidRDefault="003967BD" w:rsidP="008F0B1C">
      <w:pPr>
        <w:jc w:val="both"/>
      </w:pPr>
      <w:r w:rsidRPr="003967BD">
        <w:t>Evidence provided during the RPL process must meet ASQA’s Assessment Rules of Evidence:</w:t>
      </w:r>
    </w:p>
    <w:p w14:paraId="4932D829" w14:textId="758FC9B2" w:rsidR="003967BD" w:rsidRDefault="003967BD" w:rsidP="008F0B1C">
      <w:pPr>
        <w:pStyle w:val="ListParagraph"/>
        <w:numPr>
          <w:ilvl w:val="0"/>
          <w:numId w:val="18"/>
        </w:numPr>
        <w:jc w:val="both"/>
      </w:pPr>
      <w:r w:rsidRPr="00DF0C99">
        <w:rPr>
          <w:i/>
          <w:iCs/>
        </w:rPr>
        <w:t>Validity</w:t>
      </w:r>
      <w:r w:rsidRPr="003967BD">
        <w:t>: The assessor is assured that the learner has the skills, knowledge and attributes as described in the module or unit of competency and associated assessment requirements</w:t>
      </w:r>
      <w:r>
        <w:t>.</w:t>
      </w:r>
    </w:p>
    <w:p w14:paraId="4558A6C7" w14:textId="77777777" w:rsidR="003967BD" w:rsidRDefault="003967BD" w:rsidP="008F0B1C">
      <w:pPr>
        <w:pStyle w:val="ListParagraph"/>
        <w:numPr>
          <w:ilvl w:val="0"/>
          <w:numId w:val="18"/>
        </w:numPr>
        <w:jc w:val="both"/>
      </w:pPr>
      <w:r w:rsidRPr="00DF0C99">
        <w:rPr>
          <w:i/>
          <w:iCs/>
        </w:rPr>
        <w:t>Sufficiency</w:t>
      </w:r>
      <w:r w:rsidRPr="003967BD">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pPr>
      <w:r w:rsidRPr="00DF0C99">
        <w:rPr>
          <w:i/>
          <w:iCs/>
        </w:rPr>
        <w:t>Authenticity</w:t>
      </w:r>
      <w:r w:rsidRPr="003967BD">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pPr>
      <w:r w:rsidRPr="00DF0C99">
        <w:rPr>
          <w:i/>
          <w:iCs/>
        </w:rPr>
        <w:t>Currency</w:t>
      </w:r>
      <w:r w:rsidRPr="00DF0C99">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b/>
          <w:bCs/>
        </w:rPr>
      </w:pPr>
      <w:r w:rsidRPr="00144469">
        <w:rPr>
          <w:b/>
          <w:bCs/>
        </w:rPr>
        <w:t>DOCUMENTATION</w:t>
      </w:r>
      <w:r w:rsidR="00323CD8">
        <w:rPr>
          <w:b/>
          <w:bCs/>
        </w:rPr>
        <w:t xml:space="preserve"> TO SUBMIT</w:t>
      </w:r>
    </w:p>
    <w:p w14:paraId="45A7B640" w14:textId="2F16E9FE" w:rsidR="00016BEC" w:rsidRDefault="00016BEC" w:rsidP="008F0B1C">
      <w:pPr>
        <w:spacing w:after="0"/>
        <w:jc w:val="both"/>
      </w:pPr>
      <w:r>
        <w:t>It is a general requirement that ‘proof of work’ is provided to back up the claims made within this document.  The</w:t>
      </w:r>
      <w:r w:rsidR="00DC522F">
        <w:t xml:space="preserve"> document</w:t>
      </w:r>
      <w:r w:rsidR="004A76C7">
        <w:t>ation to</w:t>
      </w:r>
      <w:r w:rsidR="003A5EC2">
        <w:t xml:space="preserve"> include with your RPL submission</w:t>
      </w:r>
      <w:r w:rsidR="004A76C7">
        <w:t xml:space="preserve"> </w:t>
      </w:r>
      <w:r w:rsidR="00AB18BF">
        <w:t>fall into three</w:t>
      </w:r>
      <w:r w:rsidR="00DC522F">
        <w:t xml:space="preserve"> categories</w:t>
      </w:r>
      <w:r w:rsidR="00AB18BF">
        <w:t xml:space="preserve"> and</w:t>
      </w:r>
      <w:r w:rsidR="00DC522F">
        <w:t xml:space="preserve"> include </w:t>
      </w:r>
      <w:r>
        <w:t xml:space="preserve">into </w:t>
      </w:r>
      <w:r w:rsidR="00DC522F">
        <w:t>Mandatory, General and Competency Specific</w:t>
      </w:r>
      <w:r w:rsidR="00AB18BF">
        <w:t xml:space="preserve"> documentation</w:t>
      </w:r>
      <w:r w:rsidR="00DC522F">
        <w:t>.</w:t>
      </w:r>
    </w:p>
    <w:p w14:paraId="0C089CC0" w14:textId="41723C4E" w:rsidR="00016BEC" w:rsidRDefault="00016BEC" w:rsidP="008F0B1C">
      <w:pPr>
        <w:spacing w:after="0"/>
        <w:jc w:val="both"/>
      </w:pPr>
    </w:p>
    <w:p w14:paraId="59520FDD" w14:textId="1B0841F4" w:rsidR="00AB18BF" w:rsidRPr="00586881" w:rsidRDefault="00016BEC" w:rsidP="008F0B1C">
      <w:pPr>
        <w:pStyle w:val="ListParagraph"/>
        <w:numPr>
          <w:ilvl w:val="0"/>
          <w:numId w:val="28"/>
        </w:numPr>
        <w:spacing w:after="0"/>
        <w:jc w:val="both"/>
        <w:rPr>
          <w:b/>
          <w:bCs/>
        </w:rPr>
      </w:pPr>
      <w:r w:rsidRPr="00586881">
        <w:rPr>
          <w:b/>
          <w:bCs/>
        </w:rPr>
        <w:t>Mandatory</w:t>
      </w:r>
      <w:r w:rsidR="00AB18BF" w:rsidRPr="00586881">
        <w:rPr>
          <w:b/>
          <w:bCs/>
        </w:rPr>
        <w:t xml:space="preserve"> Document</w:t>
      </w:r>
      <w:r w:rsidRPr="00586881">
        <w:rPr>
          <w:b/>
          <w:bCs/>
        </w:rPr>
        <w:t>;</w:t>
      </w:r>
    </w:p>
    <w:p w14:paraId="3C18FA9D" w14:textId="3075D480" w:rsidR="004A76C7" w:rsidRPr="00586881" w:rsidRDefault="00AB18BF" w:rsidP="008F0B1C">
      <w:pPr>
        <w:ind w:left="360"/>
      </w:pPr>
      <w:r w:rsidRPr="00586881">
        <w:t xml:space="preserve">A </w:t>
      </w:r>
      <w:hyperlink r:id="rId8" w:history="1">
        <w:r w:rsidRPr="00586881">
          <w:rPr>
            <w:rStyle w:val="Hyperlink"/>
          </w:rPr>
          <w:t>statutory declaration</w:t>
        </w:r>
      </w:hyperlink>
      <w:r w:rsidRPr="00586881">
        <w:t xml:space="preserve"> attesting to the authenticity of your submitted work</w:t>
      </w:r>
      <w:r w:rsidR="004A76C7" w:rsidRPr="00586881">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b/>
          <w:bCs/>
        </w:rPr>
      </w:pPr>
      <w:r w:rsidRPr="00586881">
        <w:rPr>
          <w:b/>
          <w:bCs/>
        </w:rPr>
        <w:t>General Documentation;</w:t>
      </w:r>
    </w:p>
    <w:p w14:paraId="0AC35862" w14:textId="4D806A80" w:rsidR="003A5EC2" w:rsidRDefault="003A5EC2" w:rsidP="008F0B1C">
      <w:pPr>
        <w:pStyle w:val="ListParagraph"/>
        <w:spacing w:after="0"/>
        <w:ind w:left="360"/>
        <w:jc w:val="both"/>
      </w:pPr>
      <w:r>
        <w:t>The following is a list of some documents you can provide as examples of</w:t>
      </w:r>
      <w:r w:rsidR="00954A17">
        <w:t xml:space="preserve"> proof of your work:</w:t>
      </w:r>
    </w:p>
    <w:p w14:paraId="46FA3AD1" w14:textId="7F5CED0D" w:rsidR="00367208" w:rsidRDefault="00620F4D" w:rsidP="008F0B1C">
      <w:pPr>
        <w:pStyle w:val="ListParagraph"/>
        <w:numPr>
          <w:ilvl w:val="0"/>
          <w:numId w:val="27"/>
        </w:numPr>
        <w:spacing w:after="0"/>
        <w:jc w:val="both"/>
      </w:pPr>
      <w:r w:rsidRPr="00954A17">
        <w:t xml:space="preserve">Current </w:t>
      </w:r>
      <w:r w:rsidR="00954A17">
        <w:t>Curriculum Vitae (CV)</w:t>
      </w:r>
    </w:p>
    <w:p w14:paraId="11C5420C" w14:textId="77777777" w:rsidR="00954A17" w:rsidRPr="00954A17" w:rsidRDefault="00954A17" w:rsidP="008F0B1C">
      <w:pPr>
        <w:pStyle w:val="ListParagraph"/>
        <w:numPr>
          <w:ilvl w:val="0"/>
          <w:numId w:val="27"/>
        </w:numPr>
        <w:spacing w:after="0"/>
        <w:jc w:val="both"/>
      </w:pPr>
      <w:r w:rsidRPr="00954A17">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pPr>
      <w:r w:rsidRPr="00954A17">
        <w:t>Any licenses and/or tickets held</w:t>
      </w:r>
    </w:p>
    <w:p w14:paraId="68A3E6E5" w14:textId="29C7DF5F" w:rsidR="00954A17" w:rsidRPr="00954A17" w:rsidRDefault="00954A17" w:rsidP="008F0B1C">
      <w:pPr>
        <w:pStyle w:val="ListParagraph"/>
        <w:numPr>
          <w:ilvl w:val="0"/>
          <w:numId w:val="27"/>
        </w:numPr>
        <w:spacing w:after="0"/>
        <w:jc w:val="both"/>
      </w:pPr>
      <w:r w:rsidRPr="00954A17">
        <w:t>Diaries, task sheets and/or logbooks</w:t>
      </w:r>
    </w:p>
    <w:p w14:paraId="72DDE024" w14:textId="37E8E1D1" w:rsidR="00954A17" w:rsidRPr="00954A17" w:rsidRDefault="00954A17" w:rsidP="008F0B1C">
      <w:pPr>
        <w:pStyle w:val="ListParagraph"/>
        <w:numPr>
          <w:ilvl w:val="0"/>
          <w:numId w:val="27"/>
        </w:numPr>
        <w:spacing w:after="0"/>
        <w:jc w:val="both"/>
      </w:pPr>
      <w:r w:rsidRPr="00954A17">
        <w:t>Workplace/site training records and competencies held</w:t>
      </w:r>
    </w:p>
    <w:p w14:paraId="44ECB612" w14:textId="39D88C89" w:rsidR="00954A17" w:rsidRPr="00954A17" w:rsidRDefault="00954A17" w:rsidP="008F0B1C">
      <w:pPr>
        <w:pStyle w:val="ListParagraph"/>
        <w:numPr>
          <w:ilvl w:val="0"/>
          <w:numId w:val="27"/>
        </w:numPr>
        <w:spacing w:after="0"/>
        <w:jc w:val="both"/>
      </w:pPr>
      <w:r w:rsidRPr="00954A17">
        <w:t>Job Descriptions</w:t>
      </w:r>
    </w:p>
    <w:p w14:paraId="4811A715" w14:textId="2524085A" w:rsidR="00954A17" w:rsidRPr="00954A17" w:rsidRDefault="00954A17" w:rsidP="008F0B1C">
      <w:pPr>
        <w:pStyle w:val="ListParagraph"/>
        <w:numPr>
          <w:ilvl w:val="0"/>
          <w:numId w:val="27"/>
        </w:numPr>
        <w:spacing w:after="0"/>
        <w:jc w:val="both"/>
      </w:pPr>
      <w:r w:rsidRPr="00954A17">
        <w:t>Official paperwork</w:t>
      </w:r>
    </w:p>
    <w:p w14:paraId="2AFF13B8" w14:textId="763D2334" w:rsidR="00954A17" w:rsidRDefault="00954A17" w:rsidP="008F0B1C">
      <w:pPr>
        <w:pStyle w:val="ListParagraph"/>
        <w:numPr>
          <w:ilvl w:val="0"/>
          <w:numId w:val="27"/>
        </w:numPr>
        <w:spacing w:after="0"/>
        <w:jc w:val="both"/>
      </w:pPr>
      <w:r w:rsidRPr="00954A17">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pPr>
    </w:p>
    <w:p w14:paraId="41E7047D" w14:textId="5ADEECAF" w:rsidR="00586881" w:rsidRPr="00713FA3" w:rsidRDefault="00586881" w:rsidP="008F0B1C">
      <w:pPr>
        <w:pStyle w:val="ListParagraph"/>
        <w:numPr>
          <w:ilvl w:val="0"/>
          <w:numId w:val="28"/>
        </w:numPr>
        <w:jc w:val="both"/>
        <w:rPr>
          <w:b/>
          <w:bCs/>
        </w:rPr>
      </w:pPr>
      <w:r w:rsidRPr="00713FA3">
        <w:rPr>
          <w:b/>
          <w:bCs/>
        </w:rPr>
        <w:t xml:space="preserve">Competency Specific </w:t>
      </w:r>
      <w:r w:rsidR="00713FA3">
        <w:rPr>
          <w:b/>
          <w:bCs/>
        </w:rPr>
        <w:t>D</w:t>
      </w:r>
      <w:r w:rsidRPr="00713FA3">
        <w:rPr>
          <w:b/>
          <w:bCs/>
        </w:rPr>
        <w:t>ocumentation;</w:t>
      </w:r>
    </w:p>
    <w:p w14:paraId="2907C24A" w14:textId="322D2AB3" w:rsidR="00586881" w:rsidRPr="00586881" w:rsidRDefault="008071EE" w:rsidP="008F0B1C">
      <w:pPr>
        <w:pStyle w:val="ListParagraph"/>
        <w:jc w:val="both"/>
      </w:pPr>
      <w:r>
        <w:t>E</w:t>
      </w:r>
      <w:r w:rsidR="00713FA3">
        <w:t>xamples</w:t>
      </w:r>
      <w:r>
        <w:t xml:space="preserve"> of competency specific documentation can be found</w:t>
      </w:r>
      <w:r w:rsidR="00713FA3">
        <w:t xml:space="preserve"> </w:t>
      </w:r>
      <w:r w:rsidR="00C049CB">
        <w:t>at the end of</w:t>
      </w:r>
      <w:r w:rsidR="00713FA3">
        <w:t xml:space="preserve"> </w:t>
      </w:r>
      <w:r w:rsidR="00C049CB">
        <w:t>S</w:t>
      </w:r>
      <w:r w:rsidR="00713FA3">
        <w:t>ection 2 of each RPL kit</w:t>
      </w:r>
      <w:r>
        <w:t>.</w:t>
      </w:r>
    </w:p>
    <w:p w14:paraId="2DCE1C8A" w14:textId="1674FD4C" w:rsidR="00572A39" w:rsidRDefault="00D26BF3" w:rsidP="008F0B1C">
      <w:pPr>
        <w:jc w:val="both"/>
      </w:pPr>
      <w:r w:rsidRPr="00D26BF3">
        <w:rPr>
          <w:b/>
          <w:bCs/>
        </w:rPr>
        <w:t>Please Note:</w:t>
      </w:r>
      <w:r>
        <w:t xml:space="preserve"> </w:t>
      </w:r>
      <w:r w:rsidR="009E5C6F" w:rsidRPr="00066E95">
        <w:t xml:space="preserve">Southpac </w:t>
      </w:r>
      <w:r w:rsidR="00620F4D" w:rsidRPr="00066E95">
        <w:t xml:space="preserve">will keep your evidence on file and it will not be returned to you. Therefore, please make sure </w:t>
      </w:r>
      <w:r w:rsidR="001B764C" w:rsidRPr="00066E95">
        <w:t>you keep</w:t>
      </w:r>
      <w:r w:rsidR="00620F4D" w:rsidRPr="00066E95">
        <w:t xml:space="preserve"> your own copies of the evidence you provide</w:t>
      </w:r>
      <w:r w:rsidR="00572A39">
        <w:t xml:space="preserve"> and do not submit original copies</w:t>
      </w:r>
      <w:r w:rsidR="00620F4D" w:rsidRPr="00066E95">
        <w:t xml:space="preserve">. </w:t>
      </w:r>
    </w:p>
    <w:tbl>
      <w:tblPr>
        <w:tblStyle w:val="TableGrid5"/>
        <w:tblW w:w="0" w:type="auto"/>
        <w:shd w:val="clear" w:color="auto" w:fill="C6D9F1" w:themeFill="text2" w:themeFillTint="33"/>
        <w:tblLook w:val="04A0" w:firstRow="1" w:lastRow="0" w:firstColumn="1" w:lastColumn="0" w:noHBand="0" w:noVBand="1"/>
      </w:tblPr>
      <w:tblGrid>
        <w:gridCol w:w="9016"/>
      </w:tblGrid>
      <w:tr w:rsidR="00DA2D09" w:rsidRPr="00DA2D09" w14:paraId="66178C59" w14:textId="77777777" w:rsidTr="00D447CB">
        <w:tc>
          <w:tcPr>
            <w:tcW w:w="9016" w:type="dxa"/>
            <w:shd w:val="clear" w:color="auto" w:fill="C6D9F1" w:themeFill="text2" w:themeFillTint="33"/>
          </w:tcPr>
          <w:p w14:paraId="698CFE50" w14:textId="77777777" w:rsidR="00DA2D09" w:rsidRPr="00DA2D09" w:rsidRDefault="00DA2D09" w:rsidP="00D447CB">
            <w:pPr>
              <w:spacing w:line="276" w:lineRule="auto"/>
              <w:rPr>
                <w:rFonts w:ascii="Calibri Light" w:hAnsi="Calibri Light" w:cs="Calibri Light"/>
                <w:b/>
              </w:rPr>
            </w:pPr>
            <w:r w:rsidRPr="00DA2D09">
              <w:rPr>
                <w:rFonts w:ascii="Calibri Light" w:hAnsi="Calibri Light" w:cs="Calibri Light"/>
                <w:b/>
              </w:rPr>
              <w:t xml:space="preserve">CHECKLIST FOR COMPLETING YOUR APPLICATION </w:t>
            </w:r>
          </w:p>
          <w:p w14:paraId="6105327B" w14:textId="77777777" w:rsidR="00DA2D09" w:rsidRPr="00DA2D09" w:rsidRDefault="00DA2D09" w:rsidP="00D447CB">
            <w:pPr>
              <w:spacing w:line="276" w:lineRule="auto"/>
              <w:rPr>
                <w:rFonts w:ascii="Calibri Light" w:hAnsi="Calibri Light" w:cs="Calibri Light"/>
              </w:rPr>
            </w:pPr>
            <w:r w:rsidRPr="00DA2D09">
              <w:rPr>
                <w:rFonts w:ascii="Calibri Light" w:hAnsi="Calibri Light" w:cs="Calibri Light"/>
              </w:rPr>
              <w:t xml:space="preserve">It is your responsibility to ensure your application: </w:t>
            </w:r>
          </w:p>
          <w:p w14:paraId="1F6E7659" w14:textId="77777777" w:rsidR="00DA2D09" w:rsidRPr="00DA2D09" w:rsidRDefault="00DA2D09" w:rsidP="00D447CB">
            <w:pPr>
              <w:pStyle w:val="ListParagraph"/>
              <w:numPr>
                <w:ilvl w:val="0"/>
                <w:numId w:val="31"/>
              </w:numPr>
              <w:spacing w:before="240" w:line="276" w:lineRule="auto"/>
              <w:rPr>
                <w:rFonts w:ascii="Calibri Light" w:hAnsi="Calibri Light" w:cs="Calibri Light"/>
              </w:rPr>
            </w:pPr>
            <w:r w:rsidRPr="00DA2D09">
              <w:rPr>
                <w:rFonts w:ascii="Calibri Light" w:hAnsi="Calibri Light" w:cs="Calibri Light"/>
              </w:rPr>
              <w:t xml:space="preserve">is completed correctly and thoroughly </w:t>
            </w:r>
          </w:p>
          <w:p w14:paraId="6BBEE9C1" w14:textId="77777777" w:rsidR="00DA2D09" w:rsidRPr="00DA2D09" w:rsidRDefault="00DA2D09" w:rsidP="00D447CB">
            <w:pPr>
              <w:pStyle w:val="ListParagraph"/>
              <w:numPr>
                <w:ilvl w:val="0"/>
                <w:numId w:val="31"/>
              </w:numPr>
              <w:spacing w:before="240" w:line="276" w:lineRule="auto"/>
              <w:rPr>
                <w:rFonts w:ascii="Calibri Light" w:hAnsi="Calibri Light" w:cs="Calibri Light"/>
              </w:rPr>
            </w:pPr>
            <w:r w:rsidRPr="00DA2D09">
              <w:rPr>
                <w:rFonts w:ascii="Calibri Light" w:hAnsi="Calibri Light" w:cs="Calibri Light"/>
              </w:rPr>
              <w:t>is signed and dated (section 1.2)</w:t>
            </w:r>
          </w:p>
          <w:p w14:paraId="161A7E83" w14:textId="77777777" w:rsidR="00DA2D09" w:rsidRPr="00DA2D09" w:rsidRDefault="00DA2D09" w:rsidP="00D447CB">
            <w:pPr>
              <w:pStyle w:val="ListParagraph"/>
              <w:numPr>
                <w:ilvl w:val="0"/>
                <w:numId w:val="31"/>
              </w:numPr>
              <w:spacing w:line="276" w:lineRule="auto"/>
              <w:rPr>
                <w:rFonts w:ascii="Calibri Light" w:hAnsi="Calibri Light" w:cs="Calibri Light"/>
              </w:rPr>
            </w:pPr>
            <w:r w:rsidRPr="00DA2D09">
              <w:rPr>
                <w:rFonts w:ascii="Calibri Light" w:hAnsi="Calibri Light" w:cs="Calibri Light"/>
              </w:rPr>
              <w:t xml:space="preserve">has evidence that matches the unit of competence </w:t>
            </w:r>
          </w:p>
          <w:p w14:paraId="11742290" w14:textId="77777777" w:rsidR="00DA2D09" w:rsidRPr="00DA2D09" w:rsidRDefault="00DA2D09" w:rsidP="00D447CB">
            <w:pPr>
              <w:pStyle w:val="ListParagraph"/>
              <w:numPr>
                <w:ilvl w:val="0"/>
                <w:numId w:val="31"/>
              </w:numPr>
              <w:spacing w:line="276" w:lineRule="auto"/>
              <w:rPr>
                <w:rFonts w:ascii="Calibri Light" w:hAnsi="Calibri Light" w:cs="Calibri Light"/>
              </w:rPr>
            </w:pPr>
            <w:r w:rsidRPr="00DA2D09">
              <w:rPr>
                <w:rFonts w:ascii="Calibri Light" w:hAnsi="Calibri Light" w:cs="Calibri Light"/>
              </w:rPr>
              <w:t>demonstrates how your evidence covers the units of competence (section 3)</w:t>
            </w:r>
          </w:p>
          <w:p w14:paraId="2F5E9FEB" w14:textId="77777777" w:rsidR="00DA2D09" w:rsidRPr="00DA2D09" w:rsidRDefault="00DA2D09" w:rsidP="00D447CB">
            <w:pPr>
              <w:pStyle w:val="ListParagraph"/>
              <w:numPr>
                <w:ilvl w:val="0"/>
                <w:numId w:val="31"/>
              </w:numPr>
              <w:spacing w:line="276" w:lineRule="auto"/>
              <w:rPr>
                <w:rFonts w:ascii="Calibri Light" w:hAnsi="Calibri Light" w:cs="Calibri Light"/>
              </w:rPr>
            </w:pPr>
            <w:r w:rsidRPr="00DA2D09">
              <w:rPr>
                <w:rFonts w:ascii="Calibri Light" w:hAnsi="Calibri Light" w:cs="Calibri Light"/>
              </w:rPr>
              <w:t xml:space="preserve">is presented in the sequence specified in this kit </w:t>
            </w:r>
          </w:p>
          <w:p w14:paraId="5C29B749" w14:textId="77777777" w:rsidR="00DA2D09" w:rsidRPr="00DA2D09" w:rsidRDefault="00DA2D09" w:rsidP="00D447CB">
            <w:pPr>
              <w:pStyle w:val="ListParagraph"/>
              <w:numPr>
                <w:ilvl w:val="0"/>
                <w:numId w:val="31"/>
              </w:numPr>
              <w:spacing w:line="276" w:lineRule="auto"/>
              <w:rPr>
                <w:rFonts w:ascii="Calibri Light" w:hAnsi="Calibri Light" w:cs="Calibri Light"/>
              </w:rPr>
            </w:pPr>
            <w:r w:rsidRPr="00DA2D09">
              <w:rPr>
                <w:rFonts w:ascii="Calibri Light" w:hAnsi="Calibri Light" w:cs="Calibri Light"/>
              </w:rPr>
              <w:t>cross references all evidence submitted within this document (section 1.3 &amp; 3)</w:t>
            </w:r>
          </w:p>
          <w:p w14:paraId="47695F35" w14:textId="77777777" w:rsidR="00DA2D09" w:rsidRPr="00DA2D09" w:rsidRDefault="00DA2D09" w:rsidP="00D447CB">
            <w:pPr>
              <w:spacing w:line="276" w:lineRule="auto"/>
              <w:rPr>
                <w:rFonts w:ascii="Calibri Light" w:hAnsi="Calibri Light" w:cs="Calibri Light"/>
              </w:rPr>
            </w:pPr>
          </w:p>
          <w:p w14:paraId="30765F7A" w14:textId="77777777" w:rsidR="00DA2D09" w:rsidRPr="00DA2D09" w:rsidRDefault="00DA2D09" w:rsidP="00D447CB">
            <w:pPr>
              <w:spacing w:line="276" w:lineRule="auto"/>
              <w:rPr>
                <w:rFonts w:ascii="Calibri Light" w:hAnsi="Calibri Light" w:cs="Calibri Light"/>
              </w:rPr>
            </w:pPr>
            <w:r w:rsidRPr="00DA2D09">
              <w:rPr>
                <w:rFonts w:ascii="Calibri Light" w:hAnsi="Calibri Light" w:cs="Calibri Light"/>
              </w:rPr>
              <w:t xml:space="preserve">Email the completed RPL kit along with your evidence to </w:t>
            </w:r>
            <w:hyperlink r:id="rId9" w:history="1">
              <w:r w:rsidRPr="00DA2D09">
                <w:rPr>
                  <w:rStyle w:val="Hyperlink"/>
                  <w:rFonts w:ascii="Calibri Light" w:hAnsi="Calibri Light" w:cs="Calibri Light"/>
                </w:rPr>
                <w:t>assessement@southpac.biz</w:t>
              </w:r>
            </w:hyperlink>
          </w:p>
          <w:p w14:paraId="4839A263" w14:textId="77777777" w:rsidR="00DA2D09" w:rsidRPr="00DA2D09" w:rsidRDefault="00DA2D09" w:rsidP="00D447CB">
            <w:pPr>
              <w:rPr>
                <w:rFonts w:ascii="Calibri Light" w:hAnsi="Calibri Light" w:cs="Calibri Light"/>
              </w:rPr>
            </w:pPr>
          </w:p>
        </w:tc>
      </w:tr>
    </w:tbl>
    <w:p w14:paraId="259BAC0B" w14:textId="77777777" w:rsidR="00BE658F" w:rsidRDefault="00BE658F">
      <w:pPr>
        <w:rPr>
          <w:b/>
        </w:rPr>
      </w:pPr>
      <w:r>
        <w:rPr>
          <w:b/>
        </w:rPr>
        <w:br w:type="page"/>
      </w:r>
    </w:p>
    <w:p w14:paraId="6023F40A" w14:textId="68FA166C"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 xml:space="preserve">COURSE DISCLAIMER &amp; ASSESSMENT MARKING </w:t>
      </w:r>
      <w:bookmarkEnd w:id="0"/>
      <w:r w:rsidR="00DA2D09">
        <w:rPr>
          <w:rFonts w:eastAsiaTheme="majorEastAsia" w:cstheme="majorBidi"/>
          <w:b/>
          <w:bCs/>
          <w:color w:val="FFFFFF" w:themeColor="background1"/>
          <w:sz w:val="28"/>
          <w:szCs w:val="28"/>
        </w:rPr>
        <w:t>SHEET</w:t>
      </w:r>
    </w:p>
    <w:p w14:paraId="5E561FDD" w14:textId="77777777" w:rsidR="0008339D" w:rsidRDefault="0008339D" w:rsidP="00D96752">
      <w:pPr>
        <w:spacing w:after="0"/>
        <w:rPr>
          <w:b/>
        </w:rPr>
      </w:pPr>
    </w:p>
    <w:tbl>
      <w:tblPr>
        <w:tblStyle w:val="TableGrid51"/>
        <w:tblW w:w="0" w:type="auto"/>
        <w:tblLook w:val="04A0" w:firstRow="1" w:lastRow="0" w:firstColumn="1" w:lastColumn="0" w:noHBand="0" w:noVBand="1"/>
      </w:tblPr>
      <w:tblGrid>
        <w:gridCol w:w="612"/>
        <w:gridCol w:w="785"/>
        <w:gridCol w:w="2374"/>
        <w:gridCol w:w="743"/>
        <w:gridCol w:w="1017"/>
        <w:gridCol w:w="1583"/>
        <w:gridCol w:w="1902"/>
      </w:tblGrid>
      <w:tr w:rsidR="009E1FF4" w:rsidRPr="009E1FF4" w14:paraId="37EA33A4" w14:textId="77777777" w:rsidTr="00B026CA">
        <w:trPr>
          <w:trHeight w:val="576"/>
        </w:trPr>
        <w:tc>
          <w:tcPr>
            <w:tcW w:w="3771" w:type="dxa"/>
            <w:gridSpan w:val="3"/>
            <w:shd w:val="clear" w:color="auto" w:fill="C6D9F1" w:themeFill="text2" w:themeFillTint="33"/>
            <w:vAlign w:val="center"/>
          </w:tcPr>
          <w:p w14:paraId="225C0EC9" w14:textId="77777777" w:rsidR="009E1FF4" w:rsidRPr="009E1FF4" w:rsidRDefault="009E1FF4" w:rsidP="009E1FF4">
            <w:pPr>
              <w:contextualSpacing/>
              <w:jc w:val="both"/>
              <w:rPr>
                <w:rFonts w:ascii="Calibri Light" w:hAnsi="Calibri Light" w:cs="Calibri Light"/>
                <w:b/>
              </w:rPr>
            </w:pPr>
            <w:bookmarkStart w:id="1" w:name="_Hlk496014414"/>
            <w:r w:rsidRPr="009E1FF4">
              <w:rPr>
                <w:rFonts w:ascii="Calibri Light" w:hAnsi="Calibri Light" w:cs="Calibri Light"/>
                <w:b/>
              </w:rPr>
              <w:t xml:space="preserve">Name:  </w:t>
            </w:r>
            <w:r w:rsidRPr="009E1FF4">
              <w:rPr>
                <w:rFonts w:ascii="Calibri Light" w:hAnsi="Calibri Light" w:cs="Calibri Light"/>
              </w:rPr>
              <w:fldChar w:fldCharType="begin">
                <w:ffData>
                  <w:name w:val="Text1"/>
                  <w:enabled/>
                  <w:calcOnExit w:val="0"/>
                  <w:textInput/>
                </w:ffData>
              </w:fldChar>
            </w:r>
            <w:r w:rsidRPr="009E1FF4">
              <w:rPr>
                <w:rFonts w:ascii="Calibri Light" w:hAnsi="Calibri Light" w:cs="Calibri Light"/>
              </w:rPr>
              <w:instrText xml:space="preserve"> FORMTEXT </w:instrText>
            </w:r>
            <w:r w:rsidRPr="009E1FF4">
              <w:rPr>
                <w:rFonts w:ascii="Calibri Light" w:hAnsi="Calibri Light" w:cs="Calibri Light"/>
              </w:rPr>
            </w:r>
            <w:r w:rsidRPr="009E1FF4">
              <w:rPr>
                <w:rFonts w:ascii="Calibri Light" w:hAnsi="Calibri Light" w:cs="Calibri Light"/>
              </w:rPr>
              <w:fldChar w:fldCharType="separate"/>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fldChar w:fldCharType="end"/>
            </w:r>
          </w:p>
        </w:tc>
        <w:tc>
          <w:tcPr>
            <w:tcW w:w="5245" w:type="dxa"/>
            <w:gridSpan w:val="4"/>
            <w:shd w:val="clear" w:color="auto" w:fill="C6D9F1" w:themeFill="text2" w:themeFillTint="33"/>
            <w:vAlign w:val="center"/>
          </w:tcPr>
          <w:p w14:paraId="40AFEB7F" w14:textId="77777777" w:rsidR="009E1FF4" w:rsidRPr="009E1FF4" w:rsidRDefault="009E1FF4" w:rsidP="009E1FF4">
            <w:pPr>
              <w:contextualSpacing/>
              <w:jc w:val="both"/>
              <w:rPr>
                <w:rFonts w:ascii="Calibri Light" w:hAnsi="Calibri Light" w:cs="Calibri Light"/>
                <w:b/>
              </w:rPr>
            </w:pPr>
            <w:r w:rsidRPr="009E1FF4">
              <w:rPr>
                <w:rFonts w:ascii="Calibri Light" w:hAnsi="Calibri Light" w:cs="Calibri Light"/>
                <w:b/>
              </w:rPr>
              <w:t xml:space="preserve">Date submitted: </w:t>
            </w:r>
            <w:r w:rsidRPr="009E1FF4">
              <w:rPr>
                <w:rFonts w:ascii="Calibri Light" w:hAnsi="Calibri Light" w:cs="Calibri Light"/>
              </w:rPr>
              <w:fldChar w:fldCharType="begin">
                <w:ffData>
                  <w:name w:val="Text1"/>
                  <w:enabled/>
                  <w:calcOnExit w:val="0"/>
                  <w:textInput/>
                </w:ffData>
              </w:fldChar>
            </w:r>
            <w:r w:rsidRPr="009E1FF4">
              <w:rPr>
                <w:rFonts w:ascii="Calibri Light" w:hAnsi="Calibri Light" w:cs="Calibri Light"/>
              </w:rPr>
              <w:instrText xml:space="preserve"> FORMTEXT </w:instrText>
            </w:r>
            <w:r w:rsidRPr="009E1FF4">
              <w:rPr>
                <w:rFonts w:ascii="Calibri Light" w:hAnsi="Calibri Light" w:cs="Calibri Light"/>
              </w:rPr>
            </w:r>
            <w:r w:rsidRPr="009E1FF4">
              <w:rPr>
                <w:rFonts w:ascii="Calibri Light" w:hAnsi="Calibri Light" w:cs="Calibri Light"/>
              </w:rPr>
              <w:fldChar w:fldCharType="separate"/>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t> </w:t>
            </w:r>
            <w:r w:rsidRPr="009E1FF4">
              <w:rPr>
                <w:rFonts w:ascii="Calibri Light" w:hAnsi="Calibri Light" w:cs="Calibri Light"/>
              </w:rPr>
              <w:fldChar w:fldCharType="end"/>
            </w:r>
          </w:p>
        </w:tc>
      </w:tr>
      <w:tr w:rsidR="009E1FF4" w:rsidRPr="009E1FF4" w14:paraId="5E4A82A0" w14:textId="77777777" w:rsidTr="00B026CA">
        <w:trPr>
          <w:trHeight w:val="432"/>
        </w:trPr>
        <w:tc>
          <w:tcPr>
            <w:tcW w:w="9016" w:type="dxa"/>
            <w:gridSpan w:val="7"/>
            <w:shd w:val="clear" w:color="auto" w:fill="0D0D0D" w:themeFill="text1" w:themeFillTint="F2"/>
            <w:vAlign w:val="center"/>
          </w:tcPr>
          <w:p w14:paraId="2ECBDF83" w14:textId="60ACC45C" w:rsidR="009E1FF4" w:rsidRPr="009E1FF4" w:rsidRDefault="009E1FF4" w:rsidP="009E1FF4">
            <w:pPr>
              <w:tabs>
                <w:tab w:val="left" w:pos="3585"/>
              </w:tabs>
              <w:contextualSpacing/>
              <w:jc w:val="both"/>
              <w:rPr>
                <w:rFonts w:ascii="Calibri Light" w:hAnsi="Calibri Light" w:cs="Calibri Light"/>
                <w:b/>
                <w:sz w:val="24"/>
                <w:lang w:val="en-US"/>
              </w:rPr>
            </w:pPr>
            <w:r w:rsidRPr="009E1FF4">
              <w:rPr>
                <w:rFonts w:ascii="Calibri Light" w:hAnsi="Calibri Light" w:cs="Calibri Light"/>
                <w:b/>
                <w:lang w:val="en-US"/>
              </w:rPr>
              <w:t>SECTION 1</w:t>
            </w:r>
            <w:r w:rsidR="00B026CA">
              <w:rPr>
                <w:rFonts w:ascii="Calibri Light" w:hAnsi="Calibri Light" w:cs="Calibri Light"/>
                <w:b/>
                <w:lang w:val="en-US"/>
              </w:rPr>
              <w:t>.1</w:t>
            </w:r>
            <w:r w:rsidRPr="009E1FF4">
              <w:rPr>
                <w:rFonts w:ascii="Calibri Light" w:hAnsi="Calibri Light" w:cs="Calibri Light"/>
                <w:b/>
                <w:lang w:val="en-US"/>
              </w:rPr>
              <w:t xml:space="preserve"> - ASSESSMENT INFORMATION</w:t>
            </w:r>
          </w:p>
        </w:tc>
      </w:tr>
      <w:tr w:rsidR="009E1FF4" w:rsidRPr="009E1FF4" w14:paraId="5BF5C51C" w14:textId="77777777" w:rsidTr="009E1FF4">
        <w:trPr>
          <w:trHeight w:val="432"/>
        </w:trPr>
        <w:tc>
          <w:tcPr>
            <w:tcW w:w="1397" w:type="dxa"/>
            <w:gridSpan w:val="2"/>
            <w:shd w:val="clear" w:color="auto" w:fill="D9D9D9" w:themeFill="background1" w:themeFillShade="D9"/>
          </w:tcPr>
          <w:p w14:paraId="6B820C63" w14:textId="77777777" w:rsidR="009E1FF4" w:rsidRPr="009E1FF4" w:rsidRDefault="009E1FF4" w:rsidP="009E1FF4">
            <w:pPr>
              <w:contextualSpacing/>
              <w:jc w:val="both"/>
              <w:rPr>
                <w:rFonts w:ascii="Calibri Light" w:hAnsi="Calibri Light" w:cs="Calibri Light"/>
                <w:b/>
              </w:rPr>
            </w:pPr>
            <w:r w:rsidRPr="009E1FF4">
              <w:rPr>
                <w:rFonts w:ascii="Calibri Light" w:hAnsi="Calibri Light" w:cs="Calibri Light"/>
                <w:b/>
              </w:rPr>
              <w:t xml:space="preserve">UNIT CODE </w:t>
            </w:r>
          </w:p>
        </w:tc>
        <w:tc>
          <w:tcPr>
            <w:tcW w:w="3117" w:type="dxa"/>
            <w:gridSpan w:val="2"/>
            <w:shd w:val="clear" w:color="auto" w:fill="D9D9D9" w:themeFill="background1" w:themeFillShade="D9"/>
          </w:tcPr>
          <w:p w14:paraId="7722311D" w14:textId="77777777" w:rsidR="009E1FF4" w:rsidRPr="009E1FF4" w:rsidRDefault="009E1FF4" w:rsidP="009E1FF4">
            <w:pPr>
              <w:contextualSpacing/>
              <w:jc w:val="both"/>
              <w:rPr>
                <w:rFonts w:ascii="Calibri Light" w:hAnsi="Calibri Light" w:cs="Calibri Light"/>
                <w:b/>
              </w:rPr>
            </w:pPr>
            <w:r w:rsidRPr="009E1FF4">
              <w:rPr>
                <w:rFonts w:ascii="Calibri Light" w:hAnsi="Calibri Light" w:cs="Calibri Light"/>
                <w:b/>
              </w:rPr>
              <w:t>UNIT TITLE</w:t>
            </w:r>
          </w:p>
        </w:tc>
        <w:tc>
          <w:tcPr>
            <w:tcW w:w="4502" w:type="dxa"/>
            <w:gridSpan w:val="3"/>
            <w:shd w:val="clear" w:color="auto" w:fill="D9D9D9" w:themeFill="background1" w:themeFillShade="D9"/>
          </w:tcPr>
          <w:p w14:paraId="75C32F2D" w14:textId="77777777" w:rsidR="009E1FF4" w:rsidRPr="009E1FF4" w:rsidRDefault="009E1FF4" w:rsidP="009E1FF4">
            <w:pPr>
              <w:contextualSpacing/>
              <w:jc w:val="both"/>
              <w:rPr>
                <w:rFonts w:ascii="Calibri Light" w:hAnsi="Calibri Light" w:cs="Calibri Light"/>
                <w:b/>
              </w:rPr>
            </w:pPr>
            <w:r w:rsidRPr="009E1FF4">
              <w:rPr>
                <w:rFonts w:ascii="Calibri Light" w:hAnsi="Calibri Light" w:cs="Calibri Light"/>
                <w:b/>
              </w:rPr>
              <w:t xml:space="preserve">RESULT – AVETMISS </w:t>
            </w:r>
          </w:p>
        </w:tc>
      </w:tr>
      <w:tr w:rsidR="009E1FF4" w:rsidRPr="009E1FF4" w14:paraId="5CC28FE1" w14:textId="77777777" w:rsidTr="009E1FF4">
        <w:tc>
          <w:tcPr>
            <w:tcW w:w="1397" w:type="dxa"/>
            <w:gridSpan w:val="2"/>
          </w:tcPr>
          <w:p w14:paraId="7E97B56F" w14:textId="1C23C0B8" w:rsidR="009E1FF4" w:rsidRPr="009E1FF4" w:rsidRDefault="00E4054F" w:rsidP="009E1FF4">
            <w:pPr>
              <w:contextualSpacing/>
              <w:jc w:val="both"/>
              <w:rPr>
                <w:rFonts w:ascii="Calibri Light" w:hAnsi="Calibri Light" w:cs="Calibri Light"/>
              </w:rPr>
            </w:pPr>
            <w:hyperlink r:id="rId10" w:history="1">
              <w:r w:rsidR="009E1FF4" w:rsidRPr="009E1FF4">
                <w:rPr>
                  <w:rStyle w:val="Hyperlink"/>
                  <w:rFonts w:ascii="Calibri Light" w:hAnsi="Calibri Light" w:cs="Calibri Light"/>
                </w:rPr>
                <w:t>BSBWHS521</w:t>
              </w:r>
            </w:hyperlink>
          </w:p>
          <w:p w14:paraId="1D18639B" w14:textId="77777777" w:rsidR="009E1FF4" w:rsidRPr="009E1FF4" w:rsidRDefault="009E1FF4" w:rsidP="009E1FF4">
            <w:pPr>
              <w:contextualSpacing/>
              <w:jc w:val="both"/>
              <w:rPr>
                <w:rFonts w:ascii="Calibri Light" w:hAnsi="Calibri Light" w:cs="Calibri Light"/>
              </w:rPr>
            </w:pPr>
          </w:p>
          <w:p w14:paraId="4BB1E396" w14:textId="77777777" w:rsidR="009E1FF4" w:rsidRPr="009E1FF4" w:rsidRDefault="009E1FF4" w:rsidP="009E1FF4">
            <w:pPr>
              <w:contextualSpacing/>
              <w:jc w:val="both"/>
              <w:rPr>
                <w:rFonts w:ascii="Calibri Light" w:hAnsi="Calibri Light" w:cs="Calibri Light"/>
              </w:rPr>
            </w:pPr>
          </w:p>
          <w:p w14:paraId="0274C6C4" w14:textId="77777777" w:rsidR="009E1FF4" w:rsidRPr="009E1FF4" w:rsidRDefault="009E1FF4" w:rsidP="009E1FF4">
            <w:pPr>
              <w:contextualSpacing/>
              <w:jc w:val="both"/>
              <w:rPr>
                <w:rFonts w:ascii="Calibri Light" w:hAnsi="Calibri Light" w:cs="Calibri Light"/>
              </w:rPr>
            </w:pPr>
          </w:p>
        </w:tc>
        <w:tc>
          <w:tcPr>
            <w:tcW w:w="3117" w:type="dxa"/>
            <w:gridSpan w:val="2"/>
          </w:tcPr>
          <w:p w14:paraId="54F9F570"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i/>
              </w:rPr>
              <w:t>Ensure a safe workplace for a work area (Release 1)</w:t>
            </w:r>
            <w:r w:rsidRPr="009E1FF4">
              <w:rPr>
                <w:rFonts w:ascii="Calibri Light" w:hAnsi="Calibri Light" w:cs="Calibri Light"/>
              </w:rPr>
              <w:t>, BSB Business Services Training Package Release 5.0</w:t>
            </w:r>
          </w:p>
          <w:p w14:paraId="1449B849" w14:textId="77777777" w:rsidR="009E1FF4" w:rsidRPr="009E1FF4" w:rsidRDefault="009E1FF4" w:rsidP="009E1FF4">
            <w:pPr>
              <w:contextualSpacing/>
              <w:jc w:val="both"/>
              <w:rPr>
                <w:rFonts w:ascii="Calibri Light" w:hAnsi="Calibri Light" w:cs="Calibri Light"/>
              </w:rPr>
            </w:pPr>
          </w:p>
        </w:tc>
        <w:tc>
          <w:tcPr>
            <w:tcW w:w="4502" w:type="dxa"/>
            <w:gridSpan w:val="3"/>
          </w:tcPr>
          <w:p w14:paraId="6B2F96E4"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20 Competency Achieved/Passed</w:t>
            </w:r>
          </w:p>
          <w:p w14:paraId="1BBCA8E2"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30 Competency Not Achieved/Fail</w:t>
            </w:r>
          </w:p>
          <w:p w14:paraId="2FA7A9EA"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40 Withdrawn / discontinued</w:t>
            </w:r>
          </w:p>
          <w:p w14:paraId="4E2E383E"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51 RPL Granted</w:t>
            </w:r>
          </w:p>
          <w:p w14:paraId="5E30923D"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52 RPL Not Granted</w:t>
            </w:r>
          </w:p>
          <w:p w14:paraId="086727B3"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60 Credit Transfer / National Recognition</w:t>
            </w:r>
          </w:p>
          <w:p w14:paraId="786AA2F7"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 xml:space="preserve">61 Superseded </w:t>
            </w:r>
            <w:proofErr w:type="gramStart"/>
            <w:r w:rsidRPr="009E1FF4">
              <w:rPr>
                <w:rFonts w:ascii="Calibri Light" w:hAnsi="Calibri Light" w:cs="Calibri Light"/>
                <w:i/>
                <w:color w:val="000000"/>
                <w:sz w:val="12"/>
              </w:rPr>
              <w:t>subject</w:t>
            </w:r>
            <w:proofErr w:type="gramEnd"/>
          </w:p>
          <w:p w14:paraId="2DFACCA0"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65 Transitional Gap Training</w:t>
            </w:r>
          </w:p>
          <w:p w14:paraId="0988E960"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70 Continuing Enrolment</w:t>
            </w:r>
          </w:p>
          <w:p w14:paraId="646DB3C8"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81 Non-Assessable Enrolment – Satisfactorily Completed</w:t>
            </w:r>
          </w:p>
          <w:p w14:paraId="5F96EA6D" w14:textId="77777777" w:rsidR="009E1FF4" w:rsidRPr="009E1FF4" w:rsidRDefault="009E1FF4" w:rsidP="009E1FF4">
            <w:pPr>
              <w:widowControl w:val="0"/>
              <w:numPr>
                <w:ilvl w:val="12"/>
                <w:numId w:val="0"/>
              </w:numPr>
              <w:contextualSpacing/>
              <w:jc w:val="both"/>
              <w:rPr>
                <w:rFonts w:ascii="Calibri Light" w:hAnsi="Calibri Light" w:cs="Calibri Light"/>
                <w:i/>
                <w:color w:val="000000"/>
                <w:sz w:val="12"/>
              </w:rPr>
            </w:pPr>
            <w:r w:rsidRPr="009E1FF4">
              <w:rPr>
                <w:rFonts w:ascii="Calibri Light" w:hAnsi="Calibri Light" w:cs="Calibri Light"/>
                <w:i/>
                <w:color w:val="000000"/>
                <w:sz w:val="12"/>
              </w:rPr>
              <w:t>82 Non-Assessable Enrolment – Withdrawn or Not Satisfactorily Completed</w:t>
            </w:r>
          </w:p>
          <w:p w14:paraId="3BAC5195"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i/>
                <w:color w:val="000000"/>
                <w:sz w:val="12"/>
              </w:rPr>
              <w:t>85 Not Yet Started</w:t>
            </w:r>
          </w:p>
        </w:tc>
      </w:tr>
      <w:tr w:rsidR="009E1FF4" w:rsidRPr="009E1FF4" w14:paraId="18C4DE73" w14:textId="77777777" w:rsidTr="009E1FF4">
        <w:tc>
          <w:tcPr>
            <w:tcW w:w="4514" w:type="dxa"/>
            <w:gridSpan w:val="4"/>
            <w:shd w:val="clear" w:color="auto" w:fill="D9D9D9" w:themeFill="background1" w:themeFillShade="D9"/>
            <w:vAlign w:val="center"/>
          </w:tcPr>
          <w:p w14:paraId="2F1680E8" w14:textId="77777777" w:rsidR="009E1FF4" w:rsidRPr="009E1FF4" w:rsidRDefault="009E1FF4" w:rsidP="009E1FF4">
            <w:pPr>
              <w:contextualSpacing/>
              <w:jc w:val="center"/>
              <w:rPr>
                <w:rFonts w:ascii="Calibri Light" w:hAnsi="Calibri Light" w:cs="Calibri Light"/>
                <w:b/>
                <w:sz w:val="18"/>
              </w:rPr>
            </w:pPr>
            <w:r w:rsidRPr="009E1FF4">
              <w:rPr>
                <w:rFonts w:ascii="Calibri Light" w:hAnsi="Calibri Light" w:cs="Calibri Light"/>
                <w:b/>
              </w:rPr>
              <w:t>Performance Criteria to be Assessed</w:t>
            </w:r>
          </w:p>
        </w:tc>
        <w:tc>
          <w:tcPr>
            <w:tcW w:w="1017" w:type="dxa"/>
            <w:shd w:val="clear" w:color="auto" w:fill="D9D9D9" w:themeFill="background1" w:themeFillShade="D9"/>
            <w:vAlign w:val="center"/>
          </w:tcPr>
          <w:p w14:paraId="0D5C19C7" w14:textId="77777777" w:rsidR="009E1FF4" w:rsidRPr="009E1FF4" w:rsidRDefault="009E1FF4" w:rsidP="009E1FF4">
            <w:pPr>
              <w:contextualSpacing/>
              <w:jc w:val="center"/>
              <w:rPr>
                <w:rFonts w:ascii="Calibri Light" w:hAnsi="Calibri Light" w:cs="Calibri Light"/>
                <w:b/>
              </w:rPr>
            </w:pPr>
            <w:r w:rsidRPr="009E1FF4">
              <w:rPr>
                <w:rFonts w:ascii="Calibri Light" w:hAnsi="Calibri Light" w:cs="Calibri Light"/>
                <w:b/>
              </w:rPr>
              <w:t>RESULT #</w:t>
            </w:r>
          </w:p>
        </w:tc>
        <w:tc>
          <w:tcPr>
            <w:tcW w:w="1583" w:type="dxa"/>
            <w:shd w:val="clear" w:color="auto" w:fill="D9D9D9" w:themeFill="background1" w:themeFillShade="D9"/>
            <w:vAlign w:val="center"/>
          </w:tcPr>
          <w:p w14:paraId="2155A470" w14:textId="77777777" w:rsidR="009E1FF4" w:rsidRPr="009E1FF4" w:rsidRDefault="009E1FF4" w:rsidP="009E1FF4">
            <w:pPr>
              <w:contextualSpacing/>
              <w:jc w:val="center"/>
              <w:rPr>
                <w:rFonts w:ascii="Calibri Light" w:hAnsi="Calibri Light" w:cs="Calibri Light"/>
                <w:b/>
              </w:rPr>
            </w:pPr>
            <w:r w:rsidRPr="009E1FF4">
              <w:rPr>
                <w:rFonts w:ascii="Calibri Light" w:hAnsi="Calibri Light" w:cs="Calibri Light"/>
                <w:b/>
              </w:rPr>
              <w:t>Competency achieved/passed</w:t>
            </w:r>
          </w:p>
        </w:tc>
        <w:tc>
          <w:tcPr>
            <w:tcW w:w="1902" w:type="dxa"/>
            <w:shd w:val="clear" w:color="auto" w:fill="D9D9D9" w:themeFill="background1" w:themeFillShade="D9"/>
          </w:tcPr>
          <w:p w14:paraId="6D92188E" w14:textId="77777777" w:rsidR="009E1FF4" w:rsidRPr="009E1FF4" w:rsidRDefault="009E1FF4" w:rsidP="009E1FF4">
            <w:pPr>
              <w:contextualSpacing/>
              <w:jc w:val="center"/>
              <w:rPr>
                <w:rFonts w:ascii="Calibri Light" w:hAnsi="Calibri Light" w:cs="Calibri Light"/>
                <w:b/>
              </w:rPr>
            </w:pPr>
            <w:r w:rsidRPr="009E1FF4">
              <w:rPr>
                <w:rFonts w:ascii="Calibri Light" w:hAnsi="Calibri Light" w:cs="Calibri Light"/>
                <w:b/>
              </w:rPr>
              <w:t>COMMENTS (feedback, supporting evidence requests etc.)</w:t>
            </w:r>
          </w:p>
        </w:tc>
      </w:tr>
      <w:tr w:rsidR="009E1FF4" w:rsidRPr="009E1FF4" w14:paraId="52AF32DF" w14:textId="77777777" w:rsidTr="00983E8A">
        <w:trPr>
          <w:trHeight w:val="288"/>
        </w:trPr>
        <w:tc>
          <w:tcPr>
            <w:tcW w:w="9016" w:type="dxa"/>
            <w:gridSpan w:val="7"/>
            <w:shd w:val="clear" w:color="auto" w:fill="F2F2F2" w:themeFill="background1" w:themeFillShade="F2"/>
          </w:tcPr>
          <w:p w14:paraId="539693C1" w14:textId="77777777" w:rsidR="009E1FF4" w:rsidRPr="009E1FF4" w:rsidRDefault="009E1FF4" w:rsidP="009E1FF4">
            <w:pPr>
              <w:contextualSpacing/>
              <w:jc w:val="both"/>
              <w:rPr>
                <w:rFonts w:ascii="Calibri Light" w:hAnsi="Calibri Light" w:cs="Calibri Light"/>
              </w:rPr>
            </w:pPr>
            <w:bookmarkStart w:id="2" w:name="_Hlk493253266"/>
            <w:bookmarkStart w:id="3" w:name="_Hlk493253283"/>
            <w:r w:rsidRPr="009E1FF4">
              <w:rPr>
                <w:rFonts w:ascii="Calibri Light" w:hAnsi="Calibri Light" w:cs="Calibri Light"/>
                <w:b/>
              </w:rPr>
              <w:t xml:space="preserve">UOC: </w:t>
            </w:r>
            <w:r w:rsidRPr="009E1FF4">
              <w:rPr>
                <w:rFonts w:ascii="Calibri Light" w:hAnsi="Calibri Light" w:cs="Calibri Light"/>
              </w:rPr>
              <w:t xml:space="preserve">BSBWHS521 </w:t>
            </w:r>
            <w:r w:rsidRPr="009E1FF4">
              <w:rPr>
                <w:rFonts w:ascii="Calibri Light" w:hAnsi="Calibri Light" w:cs="Calibri Light"/>
                <w:i/>
              </w:rPr>
              <w:t>Ensure a safe workplace for a work area</w:t>
            </w:r>
          </w:p>
        </w:tc>
      </w:tr>
      <w:tr w:rsidR="009E1FF4" w:rsidRPr="009E1FF4" w14:paraId="6B55A9D0" w14:textId="77777777" w:rsidTr="00983E8A">
        <w:trPr>
          <w:trHeight w:val="288"/>
        </w:trPr>
        <w:tc>
          <w:tcPr>
            <w:tcW w:w="9016" w:type="dxa"/>
            <w:gridSpan w:val="7"/>
          </w:tcPr>
          <w:p w14:paraId="263F7419" w14:textId="77777777" w:rsidR="009E1FF4" w:rsidRPr="009E1FF4" w:rsidRDefault="009E1FF4" w:rsidP="009E1FF4">
            <w:pPr>
              <w:contextualSpacing/>
              <w:jc w:val="both"/>
              <w:rPr>
                <w:rFonts w:ascii="Calibri Light" w:hAnsi="Calibri Light" w:cs="Calibri Light"/>
                <w:b/>
              </w:rPr>
            </w:pPr>
            <w:r w:rsidRPr="009E1FF4">
              <w:rPr>
                <w:rFonts w:ascii="Calibri Light" w:hAnsi="Calibri Light" w:cs="Calibri Light"/>
                <w:b/>
              </w:rPr>
              <w:t>Element 1: Establish a WHS management system in a work area</w:t>
            </w:r>
          </w:p>
        </w:tc>
      </w:tr>
      <w:tr w:rsidR="009E1FF4" w:rsidRPr="009E1FF4" w14:paraId="230BC2F6" w14:textId="77777777" w:rsidTr="009E1FF4">
        <w:trPr>
          <w:trHeight w:val="245"/>
        </w:trPr>
        <w:tc>
          <w:tcPr>
            <w:tcW w:w="612" w:type="dxa"/>
            <w:tcBorders>
              <w:top w:val="single" w:sz="4" w:space="0" w:color="auto"/>
              <w:left w:val="single" w:sz="4" w:space="0" w:color="auto"/>
              <w:bottom w:val="nil"/>
              <w:right w:val="nil"/>
            </w:tcBorders>
          </w:tcPr>
          <w:p w14:paraId="50607C62"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1.1</w:t>
            </w:r>
          </w:p>
        </w:tc>
        <w:tc>
          <w:tcPr>
            <w:tcW w:w="3902" w:type="dxa"/>
            <w:gridSpan w:val="3"/>
            <w:tcBorders>
              <w:top w:val="single" w:sz="4" w:space="0" w:color="auto"/>
              <w:left w:val="nil"/>
              <w:bottom w:val="nil"/>
              <w:right w:val="single" w:sz="4" w:space="0" w:color="auto"/>
            </w:tcBorders>
          </w:tcPr>
          <w:p w14:paraId="2090A421"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Locate, adapt, adopt and communicate WHS policies that define the organisation’s commitment to complying with WHS laws</w:t>
            </w:r>
          </w:p>
        </w:tc>
        <w:tc>
          <w:tcPr>
            <w:tcW w:w="1017" w:type="dxa"/>
            <w:vMerge w:val="restart"/>
            <w:tcBorders>
              <w:left w:val="single" w:sz="4" w:space="0" w:color="auto"/>
            </w:tcBorders>
          </w:tcPr>
          <w:p w14:paraId="67F5485F" w14:textId="77777777" w:rsidR="009E1FF4" w:rsidRPr="009E1FF4" w:rsidRDefault="009E1FF4" w:rsidP="009E1FF4">
            <w:pPr>
              <w:contextualSpacing/>
              <w:jc w:val="both"/>
              <w:rPr>
                <w:rFonts w:ascii="Calibri Light" w:hAnsi="Calibri Light" w:cs="Calibri Light"/>
                <w:color w:val="000000"/>
              </w:rPr>
            </w:pPr>
          </w:p>
          <w:p w14:paraId="47E6622B" w14:textId="77777777" w:rsidR="009E1FF4" w:rsidRPr="009E1FF4" w:rsidRDefault="009E1FF4" w:rsidP="009E1FF4">
            <w:pPr>
              <w:contextualSpacing/>
              <w:jc w:val="both"/>
              <w:rPr>
                <w:rFonts w:ascii="Calibri Light" w:hAnsi="Calibri Light" w:cs="Calibri Light"/>
                <w:color w:val="000000"/>
              </w:rPr>
            </w:pPr>
          </w:p>
          <w:p w14:paraId="6C50D68C" w14:textId="77777777" w:rsidR="009E1FF4" w:rsidRPr="009E1FF4" w:rsidRDefault="009E1FF4" w:rsidP="009E1FF4">
            <w:pPr>
              <w:contextualSpacing/>
              <w:jc w:val="both"/>
              <w:rPr>
                <w:rFonts w:ascii="Calibri Light" w:hAnsi="Calibri Light" w:cs="Calibri Light"/>
                <w:color w:val="000000"/>
              </w:rPr>
            </w:pPr>
          </w:p>
          <w:p w14:paraId="7443AB46" w14:textId="77777777" w:rsidR="009E1FF4" w:rsidRPr="009E1FF4" w:rsidRDefault="009E1FF4" w:rsidP="009E1FF4">
            <w:pPr>
              <w:contextualSpacing/>
              <w:jc w:val="both"/>
              <w:rPr>
                <w:rFonts w:ascii="Calibri Light" w:hAnsi="Calibri Light" w:cs="Calibri Light"/>
                <w:color w:val="000000"/>
              </w:rPr>
            </w:pPr>
          </w:p>
          <w:p w14:paraId="630E845A" w14:textId="77777777" w:rsidR="009E1FF4" w:rsidRPr="009E1FF4" w:rsidRDefault="009E1FF4" w:rsidP="009E1FF4">
            <w:pPr>
              <w:contextualSpacing/>
              <w:jc w:val="both"/>
              <w:rPr>
                <w:rFonts w:ascii="Calibri Light" w:hAnsi="Calibri Light" w:cs="Calibri Light"/>
              </w:rPr>
            </w:pPr>
          </w:p>
        </w:tc>
        <w:tc>
          <w:tcPr>
            <w:tcW w:w="1583" w:type="dxa"/>
            <w:vMerge w:val="restart"/>
            <w:vAlign w:val="center"/>
          </w:tcPr>
          <w:p w14:paraId="3EF86E80" w14:textId="77777777" w:rsidR="009E1FF4" w:rsidRPr="009E1FF4" w:rsidRDefault="009E1FF4" w:rsidP="009E1FF4">
            <w:pPr>
              <w:contextualSpacing/>
              <w:jc w:val="center"/>
              <w:rPr>
                <w:rFonts w:ascii="Calibri Light" w:hAnsi="Calibri Light" w:cs="Calibri Light"/>
              </w:rPr>
            </w:pPr>
            <w:r w:rsidRPr="009E1FF4">
              <w:rPr>
                <w:rFonts w:ascii="Calibri Light" w:hAnsi="Calibri Light" w:cs="Calibri Light"/>
                <w:color w:val="000000"/>
              </w:rPr>
              <w:fldChar w:fldCharType="begin">
                <w:ffData>
                  <w:name w:val="Check28"/>
                  <w:enabled/>
                  <w:calcOnExit w:val="0"/>
                  <w:checkBox>
                    <w:sizeAuto/>
                    <w:default w:val="0"/>
                  </w:checkBox>
                </w:ffData>
              </w:fldChar>
            </w:r>
            <w:r w:rsidRPr="009E1FF4">
              <w:rPr>
                <w:rFonts w:ascii="Calibri Light" w:hAnsi="Calibri Light" w:cs="Calibri Light"/>
                <w:color w:val="000000"/>
              </w:rPr>
              <w:instrText xml:space="preserve"> FORMCHECKBOX </w:instrText>
            </w:r>
            <w:r w:rsidRPr="009E1FF4">
              <w:rPr>
                <w:rFonts w:ascii="Calibri Light" w:hAnsi="Calibri Light" w:cs="Calibri Light"/>
                <w:color w:val="000000"/>
              </w:rPr>
            </w:r>
            <w:r w:rsidRPr="009E1FF4">
              <w:rPr>
                <w:rFonts w:ascii="Calibri Light" w:hAnsi="Calibri Light" w:cs="Calibri Light"/>
                <w:color w:val="000000"/>
              </w:rPr>
              <w:fldChar w:fldCharType="separate"/>
            </w:r>
            <w:r w:rsidRPr="009E1FF4">
              <w:rPr>
                <w:rFonts w:ascii="Calibri Light" w:hAnsi="Calibri Light" w:cs="Calibri Light"/>
                <w:color w:val="000000"/>
              </w:rPr>
              <w:fldChar w:fldCharType="end"/>
            </w:r>
          </w:p>
        </w:tc>
        <w:tc>
          <w:tcPr>
            <w:tcW w:w="1902" w:type="dxa"/>
            <w:vMerge w:val="restart"/>
          </w:tcPr>
          <w:p w14:paraId="5BB3FD5D" w14:textId="77777777" w:rsidR="009E1FF4" w:rsidRPr="009E1FF4" w:rsidRDefault="009E1FF4" w:rsidP="009E1FF4">
            <w:pPr>
              <w:contextualSpacing/>
              <w:jc w:val="both"/>
              <w:rPr>
                <w:rFonts w:ascii="Calibri Light" w:hAnsi="Calibri Light" w:cs="Calibri Light"/>
              </w:rPr>
            </w:pPr>
          </w:p>
        </w:tc>
      </w:tr>
      <w:tr w:rsidR="009E1FF4" w:rsidRPr="009E1FF4" w14:paraId="35E51B8B" w14:textId="77777777" w:rsidTr="009E1FF4">
        <w:trPr>
          <w:trHeight w:val="245"/>
        </w:trPr>
        <w:tc>
          <w:tcPr>
            <w:tcW w:w="612" w:type="dxa"/>
            <w:tcBorders>
              <w:top w:val="nil"/>
              <w:left w:val="single" w:sz="4" w:space="0" w:color="auto"/>
              <w:bottom w:val="nil"/>
              <w:right w:val="nil"/>
            </w:tcBorders>
          </w:tcPr>
          <w:p w14:paraId="1543199B"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1.2</w:t>
            </w:r>
          </w:p>
        </w:tc>
        <w:tc>
          <w:tcPr>
            <w:tcW w:w="3902" w:type="dxa"/>
            <w:gridSpan w:val="3"/>
            <w:tcBorders>
              <w:top w:val="nil"/>
              <w:left w:val="nil"/>
              <w:bottom w:val="nil"/>
              <w:right w:val="single" w:sz="4" w:space="0" w:color="auto"/>
            </w:tcBorders>
          </w:tcPr>
          <w:p w14:paraId="4A3A18AA"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Identify duty holders and define WHS responsibilities for all workplace personnel in the work area according to WHS laws, policies, procedures and programs</w:t>
            </w:r>
          </w:p>
        </w:tc>
        <w:tc>
          <w:tcPr>
            <w:tcW w:w="1017" w:type="dxa"/>
            <w:vMerge/>
            <w:tcBorders>
              <w:left w:val="single" w:sz="4" w:space="0" w:color="auto"/>
            </w:tcBorders>
          </w:tcPr>
          <w:p w14:paraId="31D104EE"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3AB6E9C4"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1632CCBD" w14:textId="77777777" w:rsidR="009E1FF4" w:rsidRPr="009E1FF4" w:rsidRDefault="009E1FF4" w:rsidP="009E1FF4">
            <w:pPr>
              <w:contextualSpacing/>
              <w:jc w:val="both"/>
              <w:rPr>
                <w:rFonts w:ascii="Calibri Light" w:hAnsi="Calibri Light" w:cs="Calibri Light"/>
              </w:rPr>
            </w:pPr>
          </w:p>
        </w:tc>
      </w:tr>
      <w:tr w:rsidR="009E1FF4" w:rsidRPr="009E1FF4" w14:paraId="6BFCC012" w14:textId="77777777" w:rsidTr="009E1FF4">
        <w:trPr>
          <w:trHeight w:val="245"/>
        </w:trPr>
        <w:tc>
          <w:tcPr>
            <w:tcW w:w="612" w:type="dxa"/>
            <w:tcBorders>
              <w:top w:val="nil"/>
              <w:left w:val="single" w:sz="4" w:space="0" w:color="auto"/>
              <w:bottom w:val="nil"/>
              <w:right w:val="nil"/>
            </w:tcBorders>
          </w:tcPr>
          <w:p w14:paraId="315E75C5"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1.3</w:t>
            </w:r>
          </w:p>
        </w:tc>
        <w:tc>
          <w:tcPr>
            <w:tcW w:w="3902" w:type="dxa"/>
            <w:gridSpan w:val="3"/>
            <w:tcBorders>
              <w:top w:val="nil"/>
              <w:left w:val="nil"/>
              <w:bottom w:val="nil"/>
              <w:right w:val="single" w:sz="4" w:space="0" w:color="auto"/>
            </w:tcBorders>
          </w:tcPr>
          <w:p w14:paraId="0FD8CAFB"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Identify and approve financial and human resources required by the WHS management system (WHSMS) according to organisational procedures</w:t>
            </w:r>
          </w:p>
        </w:tc>
        <w:tc>
          <w:tcPr>
            <w:tcW w:w="1017" w:type="dxa"/>
            <w:vMerge/>
            <w:tcBorders>
              <w:left w:val="single" w:sz="4" w:space="0" w:color="auto"/>
            </w:tcBorders>
          </w:tcPr>
          <w:p w14:paraId="0AEFAC72"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27B739CD"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3B3143A4" w14:textId="77777777" w:rsidR="009E1FF4" w:rsidRPr="009E1FF4" w:rsidRDefault="009E1FF4" w:rsidP="009E1FF4">
            <w:pPr>
              <w:contextualSpacing/>
              <w:jc w:val="both"/>
              <w:rPr>
                <w:rFonts w:ascii="Calibri Light" w:hAnsi="Calibri Light" w:cs="Calibri Light"/>
              </w:rPr>
            </w:pPr>
          </w:p>
        </w:tc>
      </w:tr>
      <w:tr w:rsidR="009E1FF4" w:rsidRPr="009E1FF4" w14:paraId="632EC63A" w14:textId="77777777" w:rsidTr="00983E8A">
        <w:trPr>
          <w:trHeight w:val="288"/>
        </w:trPr>
        <w:tc>
          <w:tcPr>
            <w:tcW w:w="9016" w:type="dxa"/>
            <w:gridSpan w:val="7"/>
          </w:tcPr>
          <w:p w14:paraId="5A61560B"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b/>
              </w:rPr>
              <w:t>Element 2: Establish and maintain effective and compliant consultative arrangements for managing WHS in a work area</w:t>
            </w:r>
          </w:p>
        </w:tc>
      </w:tr>
      <w:tr w:rsidR="009E1FF4" w:rsidRPr="009E1FF4" w14:paraId="56E38371" w14:textId="77777777" w:rsidTr="009E1FF4">
        <w:trPr>
          <w:trHeight w:val="245"/>
        </w:trPr>
        <w:tc>
          <w:tcPr>
            <w:tcW w:w="612" w:type="dxa"/>
            <w:tcBorders>
              <w:top w:val="single" w:sz="4" w:space="0" w:color="auto"/>
              <w:left w:val="single" w:sz="4" w:space="0" w:color="auto"/>
              <w:bottom w:val="nil"/>
              <w:right w:val="nil"/>
            </w:tcBorders>
          </w:tcPr>
          <w:p w14:paraId="14777DEF"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2.1</w:t>
            </w:r>
          </w:p>
        </w:tc>
        <w:tc>
          <w:tcPr>
            <w:tcW w:w="3902" w:type="dxa"/>
            <w:gridSpan w:val="3"/>
            <w:tcBorders>
              <w:top w:val="single" w:sz="4" w:space="0" w:color="auto"/>
              <w:left w:val="nil"/>
              <w:bottom w:val="nil"/>
              <w:right w:val="single" w:sz="4" w:space="0" w:color="auto"/>
            </w:tcBorders>
          </w:tcPr>
          <w:p w14:paraId="4726EBA7"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Work with required personnel to set up and maintain consultative arrangements according to required WHS laws</w:t>
            </w:r>
          </w:p>
        </w:tc>
        <w:tc>
          <w:tcPr>
            <w:tcW w:w="1017" w:type="dxa"/>
            <w:vMerge w:val="restart"/>
            <w:tcBorders>
              <w:left w:val="single" w:sz="4" w:space="0" w:color="auto"/>
            </w:tcBorders>
          </w:tcPr>
          <w:p w14:paraId="3B2B377E" w14:textId="77777777" w:rsidR="009E1FF4" w:rsidRPr="009E1FF4" w:rsidRDefault="009E1FF4" w:rsidP="009E1FF4">
            <w:pPr>
              <w:contextualSpacing/>
              <w:jc w:val="both"/>
              <w:rPr>
                <w:rFonts w:ascii="Calibri Light" w:hAnsi="Calibri Light" w:cs="Calibri Light"/>
              </w:rPr>
            </w:pPr>
          </w:p>
        </w:tc>
        <w:tc>
          <w:tcPr>
            <w:tcW w:w="1583" w:type="dxa"/>
            <w:vMerge w:val="restart"/>
            <w:vAlign w:val="center"/>
          </w:tcPr>
          <w:p w14:paraId="03FC9DBE" w14:textId="77777777" w:rsidR="009E1FF4" w:rsidRPr="009E1FF4" w:rsidRDefault="009E1FF4" w:rsidP="009E1FF4">
            <w:pPr>
              <w:contextualSpacing/>
              <w:jc w:val="center"/>
              <w:rPr>
                <w:rFonts w:ascii="Calibri Light" w:hAnsi="Calibri Light" w:cs="Calibri Light"/>
              </w:rPr>
            </w:pPr>
            <w:r w:rsidRPr="009E1FF4">
              <w:rPr>
                <w:rFonts w:ascii="Calibri Light" w:hAnsi="Calibri Light" w:cs="Calibri Light"/>
                <w:color w:val="000000"/>
              </w:rPr>
              <w:fldChar w:fldCharType="begin">
                <w:ffData>
                  <w:name w:val="Check28"/>
                  <w:enabled/>
                  <w:calcOnExit w:val="0"/>
                  <w:checkBox>
                    <w:sizeAuto/>
                    <w:default w:val="0"/>
                  </w:checkBox>
                </w:ffData>
              </w:fldChar>
            </w:r>
            <w:r w:rsidRPr="009E1FF4">
              <w:rPr>
                <w:rFonts w:ascii="Calibri Light" w:hAnsi="Calibri Light" w:cs="Calibri Light"/>
                <w:color w:val="000000"/>
              </w:rPr>
              <w:instrText xml:space="preserve"> FORMCHECKBOX </w:instrText>
            </w:r>
            <w:r w:rsidRPr="009E1FF4">
              <w:rPr>
                <w:rFonts w:ascii="Calibri Light" w:hAnsi="Calibri Light" w:cs="Calibri Light"/>
                <w:color w:val="000000"/>
              </w:rPr>
            </w:r>
            <w:r w:rsidRPr="009E1FF4">
              <w:rPr>
                <w:rFonts w:ascii="Calibri Light" w:hAnsi="Calibri Light" w:cs="Calibri Light"/>
                <w:color w:val="000000"/>
              </w:rPr>
              <w:fldChar w:fldCharType="separate"/>
            </w:r>
            <w:r w:rsidRPr="009E1FF4">
              <w:rPr>
                <w:rFonts w:ascii="Calibri Light" w:hAnsi="Calibri Light" w:cs="Calibri Light"/>
                <w:color w:val="000000"/>
              </w:rPr>
              <w:fldChar w:fldCharType="end"/>
            </w:r>
          </w:p>
        </w:tc>
        <w:tc>
          <w:tcPr>
            <w:tcW w:w="1902" w:type="dxa"/>
            <w:vMerge w:val="restart"/>
          </w:tcPr>
          <w:p w14:paraId="0D3C21A6" w14:textId="77777777" w:rsidR="009E1FF4" w:rsidRPr="009E1FF4" w:rsidRDefault="009E1FF4" w:rsidP="009E1FF4">
            <w:pPr>
              <w:contextualSpacing/>
              <w:jc w:val="both"/>
              <w:rPr>
                <w:rFonts w:ascii="Calibri Light" w:hAnsi="Calibri Light" w:cs="Calibri Light"/>
              </w:rPr>
            </w:pPr>
          </w:p>
        </w:tc>
      </w:tr>
      <w:tr w:rsidR="009E1FF4" w:rsidRPr="009E1FF4" w14:paraId="1475607D" w14:textId="77777777" w:rsidTr="009E1FF4">
        <w:trPr>
          <w:trHeight w:val="245"/>
        </w:trPr>
        <w:tc>
          <w:tcPr>
            <w:tcW w:w="612" w:type="dxa"/>
            <w:tcBorders>
              <w:top w:val="nil"/>
              <w:left w:val="single" w:sz="4" w:space="0" w:color="auto"/>
              <w:bottom w:val="nil"/>
              <w:right w:val="nil"/>
            </w:tcBorders>
          </w:tcPr>
          <w:p w14:paraId="71367158"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2.2</w:t>
            </w:r>
          </w:p>
        </w:tc>
        <w:tc>
          <w:tcPr>
            <w:tcW w:w="3902" w:type="dxa"/>
            <w:gridSpan w:val="3"/>
            <w:tcBorders>
              <w:top w:val="nil"/>
              <w:left w:val="nil"/>
              <w:bottom w:val="nil"/>
              <w:right w:val="single" w:sz="4" w:space="0" w:color="auto"/>
            </w:tcBorders>
          </w:tcPr>
          <w:p w14:paraId="50A7415E"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Resolve issues raised through participation and consultation arrangements according to required WHS laws and organisational protocols</w:t>
            </w:r>
          </w:p>
        </w:tc>
        <w:tc>
          <w:tcPr>
            <w:tcW w:w="1017" w:type="dxa"/>
            <w:vMerge/>
            <w:tcBorders>
              <w:left w:val="single" w:sz="4" w:space="0" w:color="auto"/>
            </w:tcBorders>
          </w:tcPr>
          <w:p w14:paraId="3B838B7D" w14:textId="77777777" w:rsidR="009E1FF4" w:rsidRPr="009E1FF4" w:rsidRDefault="009E1FF4" w:rsidP="009E1FF4">
            <w:pPr>
              <w:contextualSpacing/>
              <w:jc w:val="both"/>
              <w:rPr>
                <w:rFonts w:ascii="Calibri Light" w:hAnsi="Calibri Light" w:cs="Calibri Light"/>
              </w:rPr>
            </w:pPr>
          </w:p>
        </w:tc>
        <w:tc>
          <w:tcPr>
            <w:tcW w:w="1583" w:type="dxa"/>
            <w:vMerge/>
            <w:vAlign w:val="center"/>
          </w:tcPr>
          <w:p w14:paraId="408B1A2B"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3377C2B5" w14:textId="77777777" w:rsidR="009E1FF4" w:rsidRPr="009E1FF4" w:rsidRDefault="009E1FF4" w:rsidP="009E1FF4">
            <w:pPr>
              <w:contextualSpacing/>
              <w:jc w:val="both"/>
              <w:rPr>
                <w:rFonts w:ascii="Calibri Light" w:hAnsi="Calibri Light" w:cs="Calibri Light"/>
              </w:rPr>
            </w:pPr>
          </w:p>
        </w:tc>
      </w:tr>
      <w:tr w:rsidR="009E1FF4" w:rsidRPr="009E1FF4" w14:paraId="22627527" w14:textId="77777777" w:rsidTr="009E1FF4">
        <w:trPr>
          <w:trHeight w:val="245"/>
        </w:trPr>
        <w:tc>
          <w:tcPr>
            <w:tcW w:w="612" w:type="dxa"/>
            <w:tcBorders>
              <w:top w:val="nil"/>
              <w:left w:val="single" w:sz="4" w:space="0" w:color="auto"/>
              <w:bottom w:val="single" w:sz="4" w:space="0" w:color="auto"/>
              <w:right w:val="nil"/>
            </w:tcBorders>
          </w:tcPr>
          <w:p w14:paraId="760360DE"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2.3</w:t>
            </w:r>
          </w:p>
        </w:tc>
        <w:tc>
          <w:tcPr>
            <w:tcW w:w="3902" w:type="dxa"/>
            <w:gridSpan w:val="3"/>
            <w:tcBorders>
              <w:top w:val="nil"/>
              <w:left w:val="nil"/>
              <w:bottom w:val="single" w:sz="4" w:space="0" w:color="auto"/>
              <w:right w:val="single" w:sz="4" w:space="0" w:color="auto"/>
            </w:tcBorders>
          </w:tcPr>
          <w:p w14:paraId="7AA80D18"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Provide information about consultation and participation outcomes to required personnel according to organisational policies and procedures</w:t>
            </w:r>
          </w:p>
        </w:tc>
        <w:tc>
          <w:tcPr>
            <w:tcW w:w="1017" w:type="dxa"/>
            <w:vMerge/>
            <w:tcBorders>
              <w:left w:val="single" w:sz="4" w:space="0" w:color="auto"/>
            </w:tcBorders>
          </w:tcPr>
          <w:p w14:paraId="1C0B5A04" w14:textId="77777777" w:rsidR="009E1FF4" w:rsidRPr="009E1FF4" w:rsidRDefault="009E1FF4" w:rsidP="009E1FF4">
            <w:pPr>
              <w:contextualSpacing/>
              <w:jc w:val="both"/>
              <w:rPr>
                <w:rFonts w:ascii="Calibri Light" w:hAnsi="Calibri Light" w:cs="Calibri Light"/>
              </w:rPr>
            </w:pPr>
          </w:p>
        </w:tc>
        <w:tc>
          <w:tcPr>
            <w:tcW w:w="1583" w:type="dxa"/>
            <w:vMerge/>
            <w:vAlign w:val="center"/>
          </w:tcPr>
          <w:p w14:paraId="7A890E83"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76FEA73B" w14:textId="77777777" w:rsidR="009E1FF4" w:rsidRPr="009E1FF4" w:rsidRDefault="009E1FF4" w:rsidP="009E1FF4">
            <w:pPr>
              <w:contextualSpacing/>
              <w:jc w:val="both"/>
              <w:rPr>
                <w:rFonts w:ascii="Calibri Light" w:hAnsi="Calibri Light" w:cs="Calibri Light"/>
              </w:rPr>
            </w:pPr>
          </w:p>
        </w:tc>
      </w:tr>
      <w:tr w:rsidR="009E1FF4" w:rsidRPr="009E1FF4" w14:paraId="2CBCE168" w14:textId="77777777" w:rsidTr="00983E8A">
        <w:trPr>
          <w:trHeight w:val="288"/>
        </w:trPr>
        <w:tc>
          <w:tcPr>
            <w:tcW w:w="9016" w:type="dxa"/>
            <w:gridSpan w:val="7"/>
          </w:tcPr>
          <w:p w14:paraId="3635103E" w14:textId="77777777" w:rsidR="009E1FF4" w:rsidRPr="009E1FF4" w:rsidRDefault="009E1FF4" w:rsidP="009E1FF4">
            <w:pPr>
              <w:contextualSpacing/>
              <w:jc w:val="both"/>
              <w:rPr>
                <w:rFonts w:ascii="Calibri Light" w:hAnsi="Calibri Light" w:cs="Calibri Light"/>
                <w:b/>
              </w:rPr>
            </w:pPr>
            <w:r w:rsidRPr="009E1FF4">
              <w:rPr>
                <w:rFonts w:ascii="Calibri Light" w:hAnsi="Calibri Light" w:cs="Calibri Light"/>
                <w:b/>
              </w:rPr>
              <w:t>Element 3: Establish and maintain procedures for effectively identifying hazards, and assessing and controlling risks in work area</w:t>
            </w:r>
          </w:p>
        </w:tc>
      </w:tr>
      <w:tr w:rsidR="009E1FF4" w:rsidRPr="009E1FF4" w14:paraId="54D73F51" w14:textId="77777777" w:rsidTr="009E1FF4">
        <w:trPr>
          <w:trHeight w:val="245"/>
        </w:trPr>
        <w:tc>
          <w:tcPr>
            <w:tcW w:w="612" w:type="dxa"/>
            <w:tcBorders>
              <w:top w:val="single" w:sz="4" w:space="0" w:color="auto"/>
              <w:left w:val="single" w:sz="4" w:space="0" w:color="auto"/>
              <w:bottom w:val="nil"/>
              <w:right w:val="nil"/>
            </w:tcBorders>
          </w:tcPr>
          <w:p w14:paraId="6520262D"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3.1</w:t>
            </w:r>
          </w:p>
        </w:tc>
        <w:tc>
          <w:tcPr>
            <w:tcW w:w="3902" w:type="dxa"/>
            <w:gridSpan w:val="3"/>
            <w:tcBorders>
              <w:top w:val="single" w:sz="4" w:space="0" w:color="auto"/>
              <w:left w:val="nil"/>
              <w:bottom w:val="nil"/>
              <w:right w:val="single" w:sz="4" w:space="0" w:color="auto"/>
            </w:tcBorders>
          </w:tcPr>
          <w:p w14:paraId="1D656C8F"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Develop procedures for ongoing hazard identification, and assessment and control of associated risks</w:t>
            </w:r>
          </w:p>
        </w:tc>
        <w:tc>
          <w:tcPr>
            <w:tcW w:w="1017" w:type="dxa"/>
            <w:vMerge w:val="restart"/>
            <w:tcBorders>
              <w:left w:val="single" w:sz="4" w:space="0" w:color="auto"/>
            </w:tcBorders>
          </w:tcPr>
          <w:p w14:paraId="5702661E" w14:textId="77777777" w:rsidR="009E1FF4" w:rsidRPr="009E1FF4" w:rsidRDefault="009E1FF4" w:rsidP="009E1FF4">
            <w:pPr>
              <w:contextualSpacing/>
              <w:jc w:val="both"/>
              <w:rPr>
                <w:rFonts w:ascii="Calibri Light" w:hAnsi="Calibri Light" w:cs="Calibri Light"/>
                <w:color w:val="000000"/>
              </w:rPr>
            </w:pPr>
          </w:p>
          <w:p w14:paraId="12146145" w14:textId="77777777" w:rsidR="009E1FF4" w:rsidRPr="009E1FF4" w:rsidRDefault="009E1FF4" w:rsidP="009E1FF4">
            <w:pPr>
              <w:contextualSpacing/>
              <w:jc w:val="both"/>
              <w:rPr>
                <w:rFonts w:ascii="Calibri Light" w:hAnsi="Calibri Light" w:cs="Calibri Light"/>
                <w:color w:val="000000"/>
              </w:rPr>
            </w:pPr>
          </w:p>
          <w:p w14:paraId="32E45BC6" w14:textId="77777777" w:rsidR="009E1FF4" w:rsidRPr="009E1FF4" w:rsidRDefault="009E1FF4" w:rsidP="009E1FF4">
            <w:pPr>
              <w:contextualSpacing/>
              <w:jc w:val="both"/>
              <w:rPr>
                <w:rFonts w:ascii="Calibri Light" w:hAnsi="Calibri Light" w:cs="Calibri Light"/>
                <w:color w:val="000000"/>
              </w:rPr>
            </w:pPr>
          </w:p>
          <w:p w14:paraId="7DA18E3F" w14:textId="77777777" w:rsidR="009E1FF4" w:rsidRPr="009E1FF4" w:rsidRDefault="009E1FF4" w:rsidP="009E1FF4">
            <w:pPr>
              <w:contextualSpacing/>
              <w:jc w:val="both"/>
              <w:rPr>
                <w:rFonts w:ascii="Calibri Light" w:hAnsi="Calibri Light" w:cs="Calibri Light"/>
                <w:color w:val="000000"/>
              </w:rPr>
            </w:pPr>
          </w:p>
          <w:p w14:paraId="39DB067E" w14:textId="77777777" w:rsidR="009E1FF4" w:rsidRPr="009E1FF4" w:rsidRDefault="009E1FF4" w:rsidP="009E1FF4">
            <w:pPr>
              <w:contextualSpacing/>
              <w:jc w:val="both"/>
              <w:rPr>
                <w:rFonts w:ascii="Calibri Light" w:hAnsi="Calibri Light" w:cs="Calibri Light"/>
              </w:rPr>
            </w:pPr>
          </w:p>
        </w:tc>
        <w:tc>
          <w:tcPr>
            <w:tcW w:w="1583" w:type="dxa"/>
            <w:vMerge w:val="restart"/>
            <w:vAlign w:val="center"/>
          </w:tcPr>
          <w:p w14:paraId="2294D024" w14:textId="77777777" w:rsidR="009E1FF4" w:rsidRPr="009E1FF4" w:rsidRDefault="009E1FF4" w:rsidP="009E1FF4">
            <w:pPr>
              <w:contextualSpacing/>
              <w:jc w:val="center"/>
              <w:rPr>
                <w:rFonts w:ascii="Calibri Light" w:hAnsi="Calibri Light" w:cs="Calibri Light"/>
              </w:rPr>
            </w:pPr>
            <w:r w:rsidRPr="009E1FF4">
              <w:rPr>
                <w:rFonts w:ascii="Calibri Light" w:hAnsi="Calibri Light" w:cs="Calibri Light"/>
                <w:color w:val="000000"/>
              </w:rPr>
              <w:fldChar w:fldCharType="begin">
                <w:ffData>
                  <w:name w:val="Check28"/>
                  <w:enabled/>
                  <w:calcOnExit w:val="0"/>
                  <w:checkBox>
                    <w:sizeAuto/>
                    <w:default w:val="0"/>
                  </w:checkBox>
                </w:ffData>
              </w:fldChar>
            </w:r>
            <w:r w:rsidRPr="009E1FF4">
              <w:rPr>
                <w:rFonts w:ascii="Calibri Light" w:hAnsi="Calibri Light" w:cs="Calibri Light"/>
                <w:color w:val="000000"/>
              </w:rPr>
              <w:instrText xml:space="preserve"> FORMCHECKBOX </w:instrText>
            </w:r>
            <w:r w:rsidRPr="009E1FF4">
              <w:rPr>
                <w:rFonts w:ascii="Calibri Light" w:hAnsi="Calibri Light" w:cs="Calibri Light"/>
                <w:color w:val="000000"/>
              </w:rPr>
            </w:r>
            <w:r w:rsidRPr="009E1FF4">
              <w:rPr>
                <w:rFonts w:ascii="Calibri Light" w:hAnsi="Calibri Light" w:cs="Calibri Light"/>
                <w:color w:val="000000"/>
              </w:rPr>
              <w:fldChar w:fldCharType="separate"/>
            </w:r>
            <w:r w:rsidRPr="009E1FF4">
              <w:rPr>
                <w:rFonts w:ascii="Calibri Light" w:hAnsi="Calibri Light" w:cs="Calibri Light"/>
                <w:color w:val="000000"/>
              </w:rPr>
              <w:fldChar w:fldCharType="end"/>
            </w:r>
          </w:p>
        </w:tc>
        <w:tc>
          <w:tcPr>
            <w:tcW w:w="1902" w:type="dxa"/>
            <w:vMerge w:val="restart"/>
          </w:tcPr>
          <w:p w14:paraId="4201A9AE" w14:textId="77777777" w:rsidR="009E1FF4" w:rsidRPr="009E1FF4" w:rsidRDefault="009E1FF4" w:rsidP="009E1FF4">
            <w:pPr>
              <w:contextualSpacing/>
              <w:jc w:val="both"/>
              <w:rPr>
                <w:rFonts w:ascii="Calibri Light" w:hAnsi="Calibri Light" w:cs="Calibri Light"/>
              </w:rPr>
            </w:pPr>
          </w:p>
        </w:tc>
      </w:tr>
      <w:tr w:rsidR="009E1FF4" w:rsidRPr="009E1FF4" w14:paraId="3201F4E7" w14:textId="77777777" w:rsidTr="009E1FF4">
        <w:trPr>
          <w:trHeight w:val="245"/>
        </w:trPr>
        <w:tc>
          <w:tcPr>
            <w:tcW w:w="612" w:type="dxa"/>
            <w:tcBorders>
              <w:top w:val="nil"/>
              <w:left w:val="single" w:sz="4" w:space="0" w:color="auto"/>
              <w:bottom w:val="nil"/>
              <w:right w:val="nil"/>
            </w:tcBorders>
          </w:tcPr>
          <w:p w14:paraId="60A4EEB9"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3.2</w:t>
            </w:r>
          </w:p>
        </w:tc>
        <w:tc>
          <w:tcPr>
            <w:tcW w:w="3902" w:type="dxa"/>
            <w:gridSpan w:val="3"/>
            <w:tcBorders>
              <w:top w:val="nil"/>
              <w:left w:val="nil"/>
              <w:bottom w:val="nil"/>
              <w:right w:val="single" w:sz="4" w:space="0" w:color="auto"/>
            </w:tcBorders>
          </w:tcPr>
          <w:p w14:paraId="3267296B"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Include hazard identification at the planning, design and evaluation stages of any workplace change to ensure that new hazards are not created by proposed changes and existing hazards are controlled</w:t>
            </w:r>
          </w:p>
        </w:tc>
        <w:tc>
          <w:tcPr>
            <w:tcW w:w="1017" w:type="dxa"/>
            <w:vMerge/>
            <w:tcBorders>
              <w:left w:val="single" w:sz="4" w:space="0" w:color="auto"/>
            </w:tcBorders>
          </w:tcPr>
          <w:p w14:paraId="3AACAB2A"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0D2F3411"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66ED206D" w14:textId="77777777" w:rsidR="009E1FF4" w:rsidRPr="009E1FF4" w:rsidRDefault="009E1FF4" w:rsidP="009E1FF4">
            <w:pPr>
              <w:contextualSpacing/>
              <w:jc w:val="both"/>
              <w:rPr>
                <w:rFonts w:ascii="Calibri Light" w:hAnsi="Calibri Light" w:cs="Calibri Light"/>
              </w:rPr>
            </w:pPr>
          </w:p>
        </w:tc>
      </w:tr>
      <w:tr w:rsidR="009E1FF4" w:rsidRPr="009E1FF4" w14:paraId="70429769" w14:textId="77777777" w:rsidTr="009E1FF4">
        <w:trPr>
          <w:trHeight w:val="245"/>
        </w:trPr>
        <w:tc>
          <w:tcPr>
            <w:tcW w:w="612" w:type="dxa"/>
            <w:tcBorders>
              <w:top w:val="nil"/>
              <w:left w:val="single" w:sz="4" w:space="0" w:color="auto"/>
              <w:bottom w:val="nil"/>
              <w:right w:val="nil"/>
            </w:tcBorders>
          </w:tcPr>
          <w:p w14:paraId="101D0CB3"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3.3</w:t>
            </w:r>
          </w:p>
        </w:tc>
        <w:tc>
          <w:tcPr>
            <w:tcW w:w="3902" w:type="dxa"/>
            <w:gridSpan w:val="3"/>
            <w:tcBorders>
              <w:top w:val="nil"/>
              <w:left w:val="nil"/>
              <w:bottom w:val="nil"/>
              <w:right w:val="single" w:sz="4" w:space="0" w:color="auto"/>
            </w:tcBorders>
          </w:tcPr>
          <w:p w14:paraId="457CED25"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 xml:space="preserve">Develop and maintain procedures for selecting and implementing risk controls </w:t>
            </w:r>
            <w:r w:rsidRPr="009E1FF4">
              <w:rPr>
                <w:rFonts w:ascii="Calibri Light" w:hAnsi="Calibri Light" w:cs="Calibri Light"/>
              </w:rPr>
              <w:lastRenderedPageBreak/>
              <w:t>according to the hierarchy of control measures and WHS legislative requirements</w:t>
            </w:r>
          </w:p>
        </w:tc>
        <w:tc>
          <w:tcPr>
            <w:tcW w:w="1017" w:type="dxa"/>
            <w:vMerge/>
            <w:tcBorders>
              <w:left w:val="single" w:sz="4" w:space="0" w:color="auto"/>
            </w:tcBorders>
          </w:tcPr>
          <w:p w14:paraId="64A26E2B"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46695DA2"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5339ECE9" w14:textId="77777777" w:rsidR="009E1FF4" w:rsidRPr="009E1FF4" w:rsidRDefault="009E1FF4" w:rsidP="009E1FF4">
            <w:pPr>
              <w:contextualSpacing/>
              <w:jc w:val="both"/>
              <w:rPr>
                <w:rFonts w:ascii="Calibri Light" w:hAnsi="Calibri Light" w:cs="Calibri Light"/>
              </w:rPr>
            </w:pPr>
          </w:p>
        </w:tc>
      </w:tr>
      <w:tr w:rsidR="009E1FF4" w:rsidRPr="009E1FF4" w14:paraId="59F0039E" w14:textId="77777777" w:rsidTr="009E1FF4">
        <w:trPr>
          <w:trHeight w:val="245"/>
        </w:trPr>
        <w:tc>
          <w:tcPr>
            <w:tcW w:w="612" w:type="dxa"/>
            <w:tcBorders>
              <w:top w:val="nil"/>
              <w:left w:val="single" w:sz="4" w:space="0" w:color="auto"/>
              <w:bottom w:val="nil"/>
              <w:right w:val="nil"/>
            </w:tcBorders>
          </w:tcPr>
          <w:p w14:paraId="45B77F25"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3.4</w:t>
            </w:r>
          </w:p>
        </w:tc>
        <w:tc>
          <w:tcPr>
            <w:tcW w:w="3902" w:type="dxa"/>
            <w:gridSpan w:val="3"/>
            <w:tcBorders>
              <w:top w:val="nil"/>
              <w:left w:val="nil"/>
              <w:bottom w:val="nil"/>
              <w:right w:val="single" w:sz="4" w:space="0" w:color="auto"/>
            </w:tcBorders>
          </w:tcPr>
          <w:p w14:paraId="2B958CC7"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Identify inadequacies in existing risk controls according to the hierarchy of control measures and WHS legislative requirements, and promptly provide resources to enable implementation of new measures</w:t>
            </w:r>
          </w:p>
        </w:tc>
        <w:tc>
          <w:tcPr>
            <w:tcW w:w="1017" w:type="dxa"/>
            <w:vMerge/>
            <w:tcBorders>
              <w:left w:val="single" w:sz="4" w:space="0" w:color="auto"/>
            </w:tcBorders>
          </w:tcPr>
          <w:p w14:paraId="23467C12"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621286D8"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7BCBF12B" w14:textId="77777777" w:rsidR="009E1FF4" w:rsidRPr="009E1FF4" w:rsidRDefault="009E1FF4" w:rsidP="009E1FF4">
            <w:pPr>
              <w:contextualSpacing/>
              <w:jc w:val="both"/>
              <w:rPr>
                <w:rFonts w:ascii="Calibri Light" w:hAnsi="Calibri Light" w:cs="Calibri Light"/>
              </w:rPr>
            </w:pPr>
          </w:p>
        </w:tc>
      </w:tr>
      <w:tr w:rsidR="009E1FF4" w:rsidRPr="009E1FF4" w14:paraId="76CA1188" w14:textId="77777777" w:rsidTr="009E1FF4">
        <w:trPr>
          <w:trHeight w:val="245"/>
        </w:trPr>
        <w:tc>
          <w:tcPr>
            <w:tcW w:w="612" w:type="dxa"/>
            <w:tcBorders>
              <w:top w:val="nil"/>
              <w:left w:val="single" w:sz="4" w:space="0" w:color="auto"/>
              <w:bottom w:val="nil"/>
              <w:right w:val="nil"/>
            </w:tcBorders>
          </w:tcPr>
          <w:p w14:paraId="67C7AE1F"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3.5</w:t>
            </w:r>
          </w:p>
        </w:tc>
        <w:tc>
          <w:tcPr>
            <w:tcW w:w="3902" w:type="dxa"/>
            <w:gridSpan w:val="3"/>
            <w:tcBorders>
              <w:top w:val="nil"/>
              <w:left w:val="nil"/>
              <w:bottom w:val="nil"/>
              <w:right w:val="single" w:sz="4" w:space="0" w:color="auto"/>
            </w:tcBorders>
          </w:tcPr>
          <w:p w14:paraId="726FC06A"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Identify requirements for expert WHS advice, and request this advice as required, according to organisational procedures</w:t>
            </w:r>
          </w:p>
        </w:tc>
        <w:tc>
          <w:tcPr>
            <w:tcW w:w="1017" w:type="dxa"/>
            <w:vMerge/>
            <w:tcBorders>
              <w:left w:val="single" w:sz="4" w:space="0" w:color="auto"/>
            </w:tcBorders>
          </w:tcPr>
          <w:p w14:paraId="44358497"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542C65DA"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464C4399" w14:textId="77777777" w:rsidR="009E1FF4" w:rsidRPr="009E1FF4" w:rsidRDefault="009E1FF4" w:rsidP="009E1FF4">
            <w:pPr>
              <w:contextualSpacing/>
              <w:jc w:val="both"/>
              <w:rPr>
                <w:rFonts w:ascii="Calibri Light" w:hAnsi="Calibri Light" w:cs="Calibri Light"/>
              </w:rPr>
            </w:pPr>
          </w:p>
        </w:tc>
      </w:tr>
      <w:tr w:rsidR="009E1FF4" w:rsidRPr="009E1FF4" w14:paraId="0A4106A1" w14:textId="77777777" w:rsidTr="00983E8A">
        <w:trPr>
          <w:trHeight w:val="288"/>
        </w:trPr>
        <w:tc>
          <w:tcPr>
            <w:tcW w:w="9016" w:type="dxa"/>
            <w:gridSpan w:val="7"/>
          </w:tcPr>
          <w:p w14:paraId="410F7D27" w14:textId="77777777" w:rsidR="009E1FF4" w:rsidRPr="009E1FF4" w:rsidRDefault="009E1FF4" w:rsidP="009E1FF4">
            <w:pPr>
              <w:contextualSpacing/>
              <w:jc w:val="both"/>
              <w:rPr>
                <w:rFonts w:ascii="Calibri Light" w:hAnsi="Calibri Light" w:cs="Calibri Light"/>
                <w:b/>
              </w:rPr>
            </w:pPr>
            <w:r w:rsidRPr="009E1FF4">
              <w:rPr>
                <w:rFonts w:ascii="Calibri Light" w:hAnsi="Calibri Light" w:cs="Calibri Light"/>
                <w:b/>
              </w:rPr>
              <w:t>Element 4: Evaluate and maintain a work area WHS management system (WHSMS)</w:t>
            </w:r>
          </w:p>
        </w:tc>
      </w:tr>
      <w:tr w:rsidR="009E1FF4" w:rsidRPr="009E1FF4" w14:paraId="74C02010" w14:textId="77777777" w:rsidTr="009E1FF4">
        <w:trPr>
          <w:trHeight w:val="245"/>
        </w:trPr>
        <w:tc>
          <w:tcPr>
            <w:tcW w:w="612" w:type="dxa"/>
            <w:tcBorders>
              <w:top w:val="single" w:sz="4" w:space="0" w:color="auto"/>
              <w:left w:val="single" w:sz="4" w:space="0" w:color="auto"/>
              <w:bottom w:val="nil"/>
              <w:right w:val="nil"/>
            </w:tcBorders>
          </w:tcPr>
          <w:p w14:paraId="7BA81092"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4.1</w:t>
            </w:r>
          </w:p>
        </w:tc>
        <w:tc>
          <w:tcPr>
            <w:tcW w:w="3902" w:type="dxa"/>
            <w:gridSpan w:val="3"/>
            <w:tcBorders>
              <w:top w:val="single" w:sz="4" w:space="0" w:color="auto"/>
              <w:left w:val="nil"/>
              <w:bottom w:val="nil"/>
              <w:right w:val="single" w:sz="4" w:space="0" w:color="auto"/>
            </w:tcBorders>
          </w:tcPr>
          <w:p w14:paraId="7990B92E"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Develop and provide a WHS induction and training program for required personnel in a work area as part of organisation’s training program</w:t>
            </w:r>
          </w:p>
        </w:tc>
        <w:tc>
          <w:tcPr>
            <w:tcW w:w="1017" w:type="dxa"/>
            <w:vMerge w:val="restart"/>
            <w:tcBorders>
              <w:left w:val="single" w:sz="4" w:space="0" w:color="auto"/>
            </w:tcBorders>
          </w:tcPr>
          <w:p w14:paraId="401D1B90" w14:textId="77777777" w:rsidR="009E1FF4" w:rsidRPr="009E1FF4" w:rsidRDefault="009E1FF4" w:rsidP="009E1FF4">
            <w:pPr>
              <w:contextualSpacing/>
              <w:jc w:val="both"/>
              <w:rPr>
                <w:rFonts w:ascii="Calibri Light" w:hAnsi="Calibri Light" w:cs="Calibri Light"/>
                <w:color w:val="000000"/>
              </w:rPr>
            </w:pPr>
          </w:p>
          <w:p w14:paraId="37B734E9" w14:textId="77777777" w:rsidR="009E1FF4" w:rsidRPr="009E1FF4" w:rsidRDefault="009E1FF4" w:rsidP="009E1FF4">
            <w:pPr>
              <w:contextualSpacing/>
              <w:jc w:val="both"/>
              <w:rPr>
                <w:rFonts w:ascii="Calibri Light" w:hAnsi="Calibri Light" w:cs="Calibri Light"/>
                <w:color w:val="000000"/>
              </w:rPr>
            </w:pPr>
          </w:p>
          <w:p w14:paraId="0A75A112" w14:textId="77777777" w:rsidR="009E1FF4" w:rsidRPr="009E1FF4" w:rsidRDefault="009E1FF4" w:rsidP="009E1FF4">
            <w:pPr>
              <w:contextualSpacing/>
              <w:jc w:val="both"/>
              <w:rPr>
                <w:rFonts w:ascii="Calibri Light" w:hAnsi="Calibri Light" w:cs="Calibri Light"/>
                <w:color w:val="000000"/>
              </w:rPr>
            </w:pPr>
          </w:p>
          <w:p w14:paraId="5DB0DB85" w14:textId="77777777" w:rsidR="009E1FF4" w:rsidRPr="009E1FF4" w:rsidRDefault="009E1FF4" w:rsidP="009E1FF4">
            <w:pPr>
              <w:contextualSpacing/>
              <w:jc w:val="both"/>
              <w:rPr>
                <w:rFonts w:ascii="Calibri Light" w:hAnsi="Calibri Light" w:cs="Calibri Light"/>
                <w:color w:val="000000"/>
              </w:rPr>
            </w:pPr>
          </w:p>
          <w:p w14:paraId="64E26F0E" w14:textId="77777777" w:rsidR="009E1FF4" w:rsidRPr="009E1FF4" w:rsidRDefault="009E1FF4" w:rsidP="009E1FF4">
            <w:pPr>
              <w:contextualSpacing/>
              <w:jc w:val="both"/>
              <w:rPr>
                <w:rFonts w:ascii="Calibri Light" w:hAnsi="Calibri Light" w:cs="Calibri Light"/>
              </w:rPr>
            </w:pPr>
          </w:p>
        </w:tc>
        <w:tc>
          <w:tcPr>
            <w:tcW w:w="1583" w:type="dxa"/>
            <w:vMerge w:val="restart"/>
            <w:vAlign w:val="center"/>
          </w:tcPr>
          <w:p w14:paraId="5DCB61F2" w14:textId="77777777" w:rsidR="009E1FF4" w:rsidRPr="009E1FF4" w:rsidRDefault="009E1FF4" w:rsidP="009E1FF4">
            <w:pPr>
              <w:contextualSpacing/>
              <w:jc w:val="center"/>
              <w:rPr>
                <w:rFonts w:ascii="Calibri Light" w:hAnsi="Calibri Light" w:cs="Calibri Light"/>
              </w:rPr>
            </w:pPr>
            <w:r w:rsidRPr="009E1FF4">
              <w:rPr>
                <w:rFonts w:ascii="Calibri Light" w:hAnsi="Calibri Light" w:cs="Calibri Light"/>
                <w:color w:val="000000"/>
              </w:rPr>
              <w:fldChar w:fldCharType="begin">
                <w:ffData>
                  <w:name w:val="Check28"/>
                  <w:enabled/>
                  <w:calcOnExit w:val="0"/>
                  <w:checkBox>
                    <w:sizeAuto/>
                    <w:default w:val="0"/>
                  </w:checkBox>
                </w:ffData>
              </w:fldChar>
            </w:r>
            <w:r w:rsidRPr="009E1FF4">
              <w:rPr>
                <w:rFonts w:ascii="Calibri Light" w:hAnsi="Calibri Light" w:cs="Calibri Light"/>
                <w:color w:val="000000"/>
              </w:rPr>
              <w:instrText xml:space="preserve"> FORMCHECKBOX </w:instrText>
            </w:r>
            <w:r w:rsidRPr="009E1FF4">
              <w:rPr>
                <w:rFonts w:ascii="Calibri Light" w:hAnsi="Calibri Light" w:cs="Calibri Light"/>
                <w:color w:val="000000"/>
              </w:rPr>
            </w:r>
            <w:r w:rsidRPr="009E1FF4">
              <w:rPr>
                <w:rFonts w:ascii="Calibri Light" w:hAnsi="Calibri Light" w:cs="Calibri Light"/>
                <w:color w:val="000000"/>
              </w:rPr>
              <w:fldChar w:fldCharType="separate"/>
            </w:r>
            <w:r w:rsidRPr="009E1FF4">
              <w:rPr>
                <w:rFonts w:ascii="Calibri Light" w:hAnsi="Calibri Light" w:cs="Calibri Light"/>
                <w:color w:val="000000"/>
              </w:rPr>
              <w:fldChar w:fldCharType="end"/>
            </w:r>
          </w:p>
        </w:tc>
        <w:tc>
          <w:tcPr>
            <w:tcW w:w="1902" w:type="dxa"/>
            <w:vMerge w:val="restart"/>
          </w:tcPr>
          <w:p w14:paraId="5E797666" w14:textId="77777777" w:rsidR="009E1FF4" w:rsidRPr="009E1FF4" w:rsidRDefault="009E1FF4" w:rsidP="009E1FF4">
            <w:pPr>
              <w:contextualSpacing/>
              <w:jc w:val="both"/>
              <w:rPr>
                <w:rFonts w:ascii="Calibri Light" w:hAnsi="Calibri Light" w:cs="Calibri Light"/>
              </w:rPr>
            </w:pPr>
          </w:p>
        </w:tc>
      </w:tr>
      <w:tr w:rsidR="009E1FF4" w:rsidRPr="009E1FF4" w14:paraId="1542FD79" w14:textId="77777777" w:rsidTr="009E1FF4">
        <w:trPr>
          <w:trHeight w:val="245"/>
        </w:trPr>
        <w:tc>
          <w:tcPr>
            <w:tcW w:w="612" w:type="dxa"/>
            <w:tcBorders>
              <w:top w:val="nil"/>
              <w:left w:val="single" w:sz="4" w:space="0" w:color="auto"/>
              <w:bottom w:val="nil"/>
              <w:right w:val="nil"/>
            </w:tcBorders>
          </w:tcPr>
          <w:p w14:paraId="099AED11"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4.2</w:t>
            </w:r>
          </w:p>
        </w:tc>
        <w:tc>
          <w:tcPr>
            <w:tcW w:w="3902" w:type="dxa"/>
            <w:gridSpan w:val="3"/>
            <w:tcBorders>
              <w:top w:val="nil"/>
              <w:left w:val="nil"/>
              <w:bottom w:val="nil"/>
              <w:right w:val="single" w:sz="4" w:space="0" w:color="auto"/>
            </w:tcBorders>
          </w:tcPr>
          <w:p w14:paraId="17856458"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Use a system for WHS recordkeeping to allow identification of patterns of occupational injury and disease in the organisation, and to maintain a record of WHS decisions made, including reasons for decisions</w:t>
            </w:r>
          </w:p>
        </w:tc>
        <w:tc>
          <w:tcPr>
            <w:tcW w:w="1017" w:type="dxa"/>
            <w:vMerge/>
            <w:tcBorders>
              <w:left w:val="single" w:sz="4" w:space="0" w:color="auto"/>
            </w:tcBorders>
          </w:tcPr>
          <w:p w14:paraId="73673C2A"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5A7BF9F0"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61304E91" w14:textId="77777777" w:rsidR="009E1FF4" w:rsidRPr="009E1FF4" w:rsidRDefault="009E1FF4" w:rsidP="009E1FF4">
            <w:pPr>
              <w:contextualSpacing/>
              <w:jc w:val="both"/>
              <w:rPr>
                <w:rFonts w:ascii="Calibri Light" w:hAnsi="Calibri Light" w:cs="Calibri Light"/>
              </w:rPr>
            </w:pPr>
          </w:p>
        </w:tc>
      </w:tr>
      <w:tr w:rsidR="009E1FF4" w:rsidRPr="009E1FF4" w14:paraId="3643801B" w14:textId="77777777" w:rsidTr="009E1FF4">
        <w:trPr>
          <w:trHeight w:val="245"/>
        </w:trPr>
        <w:tc>
          <w:tcPr>
            <w:tcW w:w="612" w:type="dxa"/>
            <w:tcBorders>
              <w:top w:val="nil"/>
              <w:left w:val="single" w:sz="4" w:space="0" w:color="auto"/>
              <w:bottom w:val="nil"/>
              <w:right w:val="nil"/>
            </w:tcBorders>
          </w:tcPr>
          <w:p w14:paraId="4602DAE8"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4.3</w:t>
            </w:r>
          </w:p>
        </w:tc>
        <w:tc>
          <w:tcPr>
            <w:tcW w:w="3902" w:type="dxa"/>
            <w:gridSpan w:val="3"/>
            <w:tcBorders>
              <w:top w:val="nil"/>
              <w:left w:val="nil"/>
              <w:bottom w:val="nil"/>
              <w:right w:val="single" w:sz="4" w:space="0" w:color="auto"/>
            </w:tcBorders>
          </w:tcPr>
          <w:p w14:paraId="7694C8D9"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Measure and evaluate the WHSMS according to organisation’s quality systems framework</w:t>
            </w:r>
          </w:p>
        </w:tc>
        <w:tc>
          <w:tcPr>
            <w:tcW w:w="1017" w:type="dxa"/>
            <w:vMerge/>
            <w:tcBorders>
              <w:left w:val="single" w:sz="4" w:space="0" w:color="auto"/>
            </w:tcBorders>
          </w:tcPr>
          <w:p w14:paraId="44EA337A"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67C5B8E4"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27530069" w14:textId="77777777" w:rsidR="009E1FF4" w:rsidRPr="009E1FF4" w:rsidRDefault="009E1FF4" w:rsidP="009E1FF4">
            <w:pPr>
              <w:contextualSpacing/>
              <w:jc w:val="both"/>
              <w:rPr>
                <w:rFonts w:ascii="Calibri Light" w:hAnsi="Calibri Light" w:cs="Calibri Light"/>
              </w:rPr>
            </w:pPr>
          </w:p>
        </w:tc>
      </w:tr>
      <w:tr w:rsidR="009E1FF4" w:rsidRPr="009E1FF4" w14:paraId="3A8A40E7" w14:textId="77777777" w:rsidTr="009E1FF4">
        <w:trPr>
          <w:trHeight w:val="245"/>
        </w:trPr>
        <w:tc>
          <w:tcPr>
            <w:tcW w:w="612" w:type="dxa"/>
            <w:tcBorders>
              <w:top w:val="nil"/>
              <w:left w:val="single" w:sz="4" w:space="0" w:color="auto"/>
              <w:bottom w:val="nil"/>
              <w:right w:val="nil"/>
            </w:tcBorders>
          </w:tcPr>
          <w:p w14:paraId="56965BFB"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4.4</w:t>
            </w:r>
          </w:p>
        </w:tc>
        <w:tc>
          <w:tcPr>
            <w:tcW w:w="3902" w:type="dxa"/>
            <w:gridSpan w:val="3"/>
            <w:tcBorders>
              <w:top w:val="nil"/>
              <w:left w:val="nil"/>
              <w:bottom w:val="nil"/>
              <w:right w:val="single" w:sz="4" w:space="0" w:color="auto"/>
            </w:tcBorders>
          </w:tcPr>
          <w:p w14:paraId="615393A8"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Develop and implement improvements to WHSMS to achieve organisational WHS objectives according to organisational procedures</w:t>
            </w:r>
          </w:p>
        </w:tc>
        <w:tc>
          <w:tcPr>
            <w:tcW w:w="1017" w:type="dxa"/>
            <w:vMerge/>
            <w:tcBorders>
              <w:left w:val="single" w:sz="4" w:space="0" w:color="auto"/>
            </w:tcBorders>
          </w:tcPr>
          <w:p w14:paraId="5E548E50"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6CE47DAF"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14B68EA0" w14:textId="77777777" w:rsidR="009E1FF4" w:rsidRPr="009E1FF4" w:rsidRDefault="009E1FF4" w:rsidP="009E1FF4">
            <w:pPr>
              <w:contextualSpacing/>
              <w:jc w:val="both"/>
              <w:rPr>
                <w:rFonts w:ascii="Calibri Light" w:hAnsi="Calibri Light" w:cs="Calibri Light"/>
              </w:rPr>
            </w:pPr>
          </w:p>
        </w:tc>
      </w:tr>
      <w:tr w:rsidR="009E1FF4" w:rsidRPr="009E1FF4" w14:paraId="425A9C98" w14:textId="77777777" w:rsidTr="009E1FF4">
        <w:trPr>
          <w:trHeight w:val="245"/>
        </w:trPr>
        <w:tc>
          <w:tcPr>
            <w:tcW w:w="612" w:type="dxa"/>
            <w:tcBorders>
              <w:top w:val="nil"/>
              <w:left w:val="single" w:sz="4" w:space="0" w:color="auto"/>
              <w:bottom w:val="single" w:sz="4" w:space="0" w:color="auto"/>
              <w:right w:val="nil"/>
            </w:tcBorders>
          </w:tcPr>
          <w:p w14:paraId="64E8C145" w14:textId="77777777" w:rsidR="009E1FF4" w:rsidRPr="009E1FF4" w:rsidRDefault="009E1FF4" w:rsidP="009E1FF4">
            <w:pPr>
              <w:contextualSpacing/>
              <w:jc w:val="both"/>
              <w:rPr>
                <w:rFonts w:ascii="Calibri Light" w:hAnsi="Calibri Light" w:cs="Calibri Light"/>
              </w:rPr>
            </w:pPr>
            <w:r w:rsidRPr="009E1FF4">
              <w:rPr>
                <w:rFonts w:ascii="Calibri Light" w:hAnsi="Calibri Light" w:cs="Calibri Light"/>
              </w:rPr>
              <w:t>4.5</w:t>
            </w:r>
          </w:p>
        </w:tc>
        <w:tc>
          <w:tcPr>
            <w:tcW w:w="3902" w:type="dxa"/>
            <w:gridSpan w:val="3"/>
            <w:tcBorders>
              <w:top w:val="nil"/>
              <w:left w:val="nil"/>
              <w:bottom w:val="single" w:sz="4" w:space="0" w:color="auto"/>
              <w:right w:val="single" w:sz="4" w:space="0" w:color="auto"/>
            </w:tcBorders>
          </w:tcPr>
          <w:p w14:paraId="504B6EB9" w14:textId="77777777" w:rsidR="009E1FF4" w:rsidRPr="009E1FF4" w:rsidRDefault="009E1FF4" w:rsidP="009E1FF4">
            <w:pPr>
              <w:contextualSpacing/>
              <w:rPr>
                <w:rFonts w:ascii="Calibri Light" w:hAnsi="Calibri Light" w:cs="Calibri Light"/>
              </w:rPr>
            </w:pPr>
            <w:r w:rsidRPr="009E1FF4">
              <w:rPr>
                <w:rFonts w:ascii="Calibri Light" w:hAnsi="Calibri Light" w:cs="Calibri Light"/>
              </w:rPr>
              <w:t>Ensure compliance with WHS legislative framework to achieve, as a minimum, WHS legal requirements</w:t>
            </w:r>
          </w:p>
        </w:tc>
        <w:tc>
          <w:tcPr>
            <w:tcW w:w="1017" w:type="dxa"/>
            <w:vMerge/>
            <w:tcBorders>
              <w:left w:val="single" w:sz="4" w:space="0" w:color="auto"/>
            </w:tcBorders>
          </w:tcPr>
          <w:p w14:paraId="78E3964E" w14:textId="77777777" w:rsidR="009E1FF4" w:rsidRPr="009E1FF4" w:rsidRDefault="009E1FF4" w:rsidP="009E1FF4">
            <w:pPr>
              <w:contextualSpacing/>
              <w:jc w:val="both"/>
              <w:rPr>
                <w:rFonts w:ascii="Calibri Light" w:hAnsi="Calibri Light" w:cs="Calibri Light"/>
                <w:color w:val="000000"/>
              </w:rPr>
            </w:pPr>
          </w:p>
        </w:tc>
        <w:tc>
          <w:tcPr>
            <w:tcW w:w="1583" w:type="dxa"/>
            <w:vMerge/>
            <w:vAlign w:val="center"/>
          </w:tcPr>
          <w:p w14:paraId="4E0A2C24" w14:textId="77777777" w:rsidR="009E1FF4" w:rsidRPr="009E1FF4" w:rsidRDefault="009E1FF4" w:rsidP="009E1FF4">
            <w:pPr>
              <w:contextualSpacing/>
              <w:jc w:val="center"/>
              <w:rPr>
                <w:rFonts w:ascii="Calibri Light" w:hAnsi="Calibri Light" w:cs="Calibri Light"/>
                <w:color w:val="000000"/>
              </w:rPr>
            </w:pPr>
          </w:p>
        </w:tc>
        <w:tc>
          <w:tcPr>
            <w:tcW w:w="1902" w:type="dxa"/>
            <w:vMerge/>
          </w:tcPr>
          <w:p w14:paraId="774C3A04" w14:textId="77777777" w:rsidR="009E1FF4" w:rsidRPr="009E1FF4" w:rsidRDefault="009E1FF4" w:rsidP="009E1FF4">
            <w:pPr>
              <w:contextualSpacing/>
              <w:jc w:val="both"/>
              <w:rPr>
                <w:rFonts w:ascii="Calibri Light" w:hAnsi="Calibri Light" w:cs="Calibri Light"/>
              </w:rPr>
            </w:pPr>
          </w:p>
        </w:tc>
      </w:tr>
      <w:bookmarkEnd w:id="1"/>
      <w:bookmarkEnd w:id="2"/>
      <w:bookmarkEnd w:id="3"/>
    </w:tbl>
    <w:p w14:paraId="4E7640E6" w14:textId="77777777" w:rsidR="00D96752" w:rsidRDefault="00D96752" w:rsidP="008A34B5">
      <w:pPr>
        <w:spacing w:line="240" w:lineRule="auto"/>
        <w:contextualSpacing/>
        <w:jc w:val="both"/>
        <w:rPr>
          <w:b/>
        </w:rPr>
      </w:pPr>
    </w:p>
    <w:tbl>
      <w:tblPr>
        <w:tblStyle w:val="TableGrid13"/>
        <w:tblW w:w="0" w:type="auto"/>
        <w:tblLook w:val="04A0" w:firstRow="1" w:lastRow="0" w:firstColumn="1" w:lastColumn="0" w:noHBand="0" w:noVBand="1"/>
      </w:tblPr>
      <w:tblGrid>
        <w:gridCol w:w="1728"/>
        <w:gridCol w:w="4056"/>
        <w:gridCol w:w="1538"/>
        <w:gridCol w:w="367"/>
        <w:gridCol w:w="688"/>
        <w:gridCol w:w="639"/>
      </w:tblGrid>
      <w:tr w:rsidR="00D447CB" w:rsidRPr="00D447CB" w14:paraId="44586348" w14:textId="77777777" w:rsidTr="00D447CB">
        <w:trPr>
          <w:trHeight w:val="432"/>
        </w:trPr>
        <w:tc>
          <w:tcPr>
            <w:tcW w:w="9016" w:type="dxa"/>
            <w:gridSpan w:val="6"/>
            <w:shd w:val="clear" w:color="auto" w:fill="0D0D0D" w:themeFill="text1" w:themeFillTint="F2"/>
            <w:vAlign w:val="center"/>
          </w:tcPr>
          <w:p w14:paraId="7D0F05A4" w14:textId="77777777" w:rsidR="00D447CB" w:rsidRPr="00D447CB" w:rsidRDefault="00D447CB" w:rsidP="00D447CB">
            <w:pPr>
              <w:contextualSpacing/>
              <w:jc w:val="both"/>
              <w:rPr>
                <w:rFonts w:ascii="Calibri Light" w:hAnsi="Calibri Light" w:cs="Calibri Light"/>
              </w:rPr>
            </w:pPr>
            <w:r w:rsidRPr="00D447CB">
              <w:rPr>
                <w:rFonts w:ascii="Calibri Light" w:hAnsi="Calibri Light" w:cs="Calibri Light"/>
                <w:b/>
              </w:rPr>
              <w:t>SECTION 1.2 - STUDENT INFORMATION (PLEASE COMPLETE)</w:t>
            </w:r>
          </w:p>
        </w:tc>
      </w:tr>
      <w:tr w:rsidR="00D447CB" w:rsidRPr="00D447CB" w14:paraId="38C68ACD" w14:textId="77777777" w:rsidTr="00D447CB">
        <w:trPr>
          <w:trHeight w:val="288"/>
        </w:trPr>
        <w:tc>
          <w:tcPr>
            <w:tcW w:w="7387" w:type="dxa"/>
            <w:gridSpan w:val="4"/>
            <w:shd w:val="clear" w:color="auto" w:fill="C6D9F1" w:themeFill="text2" w:themeFillTint="33"/>
            <w:vAlign w:val="center"/>
          </w:tcPr>
          <w:p w14:paraId="0DE5A0FE" w14:textId="77777777" w:rsidR="00D447CB" w:rsidRPr="00D447CB" w:rsidRDefault="00D447CB" w:rsidP="00D447CB">
            <w:pPr>
              <w:contextualSpacing/>
              <w:rPr>
                <w:rFonts w:ascii="Calibri Light" w:hAnsi="Calibri Light" w:cs="Calibri Light"/>
              </w:rPr>
            </w:pPr>
            <w:r w:rsidRPr="00D447CB">
              <w:rPr>
                <w:rFonts w:ascii="Calibri Light" w:hAnsi="Calibri Light" w:cs="Calibri Light"/>
                <w:color w:val="000000"/>
                <w:lang w:eastAsia="zh-CN"/>
              </w:rPr>
              <w:t>I understand the purpose (criteria) required for this RPL Assessment Tool</w:t>
            </w:r>
          </w:p>
        </w:tc>
        <w:tc>
          <w:tcPr>
            <w:tcW w:w="848" w:type="dxa"/>
            <w:shd w:val="clear" w:color="auto" w:fill="C6D9F1" w:themeFill="text2" w:themeFillTint="33"/>
            <w:vAlign w:val="center"/>
          </w:tcPr>
          <w:p w14:paraId="3D5DEFF7"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7"/>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Yes</w:t>
            </w:r>
          </w:p>
        </w:tc>
        <w:tc>
          <w:tcPr>
            <w:tcW w:w="781" w:type="dxa"/>
            <w:shd w:val="clear" w:color="auto" w:fill="C6D9F1" w:themeFill="text2" w:themeFillTint="33"/>
            <w:vAlign w:val="center"/>
          </w:tcPr>
          <w:p w14:paraId="57CB9957"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8"/>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No</w:t>
            </w:r>
          </w:p>
        </w:tc>
      </w:tr>
      <w:tr w:rsidR="00D447CB" w:rsidRPr="00D447CB" w14:paraId="24009F2D" w14:textId="77777777" w:rsidTr="00D447CB">
        <w:trPr>
          <w:trHeight w:val="288"/>
        </w:trPr>
        <w:tc>
          <w:tcPr>
            <w:tcW w:w="7387" w:type="dxa"/>
            <w:gridSpan w:val="4"/>
            <w:shd w:val="clear" w:color="auto" w:fill="C6D9F1" w:themeFill="text2" w:themeFillTint="33"/>
            <w:vAlign w:val="center"/>
          </w:tcPr>
          <w:p w14:paraId="33C7BF67" w14:textId="77777777" w:rsidR="00D447CB" w:rsidRPr="00D447CB" w:rsidRDefault="00D447CB" w:rsidP="00D447CB">
            <w:pPr>
              <w:contextualSpacing/>
              <w:rPr>
                <w:rFonts w:ascii="Calibri Light" w:hAnsi="Calibri Light" w:cs="Calibri Light"/>
              </w:rPr>
            </w:pPr>
            <w:r w:rsidRPr="00D447CB">
              <w:rPr>
                <w:rFonts w:ascii="Calibri Light" w:hAnsi="Calibri Light" w:cs="Calibri Light"/>
                <w:color w:val="000000"/>
                <w:lang w:eastAsia="zh-CN"/>
              </w:rPr>
              <w:t>I have notified the assessor of any special needs to be considered during this Assessment Tool</w:t>
            </w:r>
          </w:p>
        </w:tc>
        <w:tc>
          <w:tcPr>
            <w:tcW w:w="848" w:type="dxa"/>
            <w:shd w:val="clear" w:color="auto" w:fill="C6D9F1" w:themeFill="text2" w:themeFillTint="33"/>
            <w:vAlign w:val="center"/>
          </w:tcPr>
          <w:p w14:paraId="11069F99"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7"/>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Yes</w:t>
            </w:r>
          </w:p>
        </w:tc>
        <w:tc>
          <w:tcPr>
            <w:tcW w:w="781" w:type="dxa"/>
            <w:shd w:val="clear" w:color="auto" w:fill="C6D9F1" w:themeFill="text2" w:themeFillTint="33"/>
            <w:vAlign w:val="center"/>
          </w:tcPr>
          <w:p w14:paraId="46256781"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8"/>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No</w:t>
            </w:r>
          </w:p>
        </w:tc>
      </w:tr>
      <w:tr w:rsidR="00D447CB" w:rsidRPr="00D447CB" w14:paraId="1706A097" w14:textId="77777777" w:rsidTr="00D447CB">
        <w:tc>
          <w:tcPr>
            <w:tcW w:w="7387" w:type="dxa"/>
            <w:gridSpan w:val="4"/>
            <w:shd w:val="clear" w:color="auto" w:fill="C6D9F1" w:themeFill="text2" w:themeFillTint="33"/>
            <w:vAlign w:val="center"/>
          </w:tcPr>
          <w:p w14:paraId="46E7369F" w14:textId="04ABF342" w:rsidR="00D447CB" w:rsidRPr="00D447CB" w:rsidRDefault="00D447CB" w:rsidP="00D447CB">
            <w:pPr>
              <w:contextualSpacing/>
              <w:rPr>
                <w:rFonts w:ascii="Calibri Light" w:hAnsi="Calibri Light" w:cs="Calibri Light"/>
              </w:rPr>
            </w:pPr>
            <w:r w:rsidRPr="00D447CB">
              <w:rPr>
                <w:rFonts w:ascii="Calibri Light" w:hAnsi="Calibri Light" w:cs="Calibri Light"/>
                <w:color w:val="000000"/>
                <w:lang w:eastAsia="zh-CN"/>
              </w:rPr>
              <w:t xml:space="preserve">I have been provided with information on the </w:t>
            </w:r>
            <w:hyperlink r:id="rId11" w:history="1">
              <w:r w:rsidRPr="00D447CB">
                <w:rPr>
                  <w:rFonts w:ascii="Calibri Light" w:hAnsi="Calibri Light" w:cs="Calibri Light"/>
                  <w:color w:val="0000FF" w:themeColor="hyperlink"/>
                  <w:u w:val="single"/>
                  <w:lang w:eastAsia="zh-CN"/>
                </w:rPr>
                <w:t>Complaint</w:t>
              </w:r>
              <w:r w:rsidRPr="00D447CB">
                <w:rPr>
                  <w:rFonts w:ascii="Calibri Light" w:hAnsi="Calibri Light" w:cs="Calibri Light"/>
                  <w:color w:val="0000FF" w:themeColor="hyperlink"/>
                  <w:u w:val="single"/>
                  <w:lang w:eastAsia="zh-CN"/>
                </w:rPr>
                <w:t>s</w:t>
              </w:r>
              <w:r w:rsidRPr="00D447CB">
                <w:rPr>
                  <w:rFonts w:ascii="Calibri Light" w:hAnsi="Calibri Light" w:cs="Calibri Light"/>
                  <w:color w:val="0000FF" w:themeColor="hyperlink"/>
                  <w:u w:val="single"/>
                  <w:lang w:eastAsia="zh-CN"/>
                </w:rPr>
                <w:t xml:space="preserve"> </w:t>
              </w:r>
              <w:r w:rsidR="0015609F">
                <w:rPr>
                  <w:rFonts w:ascii="Calibri Light" w:hAnsi="Calibri Light" w:cs="Calibri Light"/>
                  <w:color w:val="0000FF" w:themeColor="hyperlink"/>
                  <w:u w:val="single"/>
                  <w:lang w:eastAsia="zh-CN"/>
                </w:rPr>
                <w:t xml:space="preserve">and Appeals </w:t>
              </w:r>
              <w:r w:rsidRPr="00D447CB">
                <w:rPr>
                  <w:rFonts w:ascii="Calibri Light" w:hAnsi="Calibri Light" w:cs="Calibri Light"/>
                  <w:color w:val="0000FF" w:themeColor="hyperlink"/>
                  <w:u w:val="single"/>
                  <w:lang w:eastAsia="zh-CN"/>
                </w:rPr>
                <w:t>Process</w:t>
              </w:r>
            </w:hyperlink>
            <w:r w:rsidRPr="00D447CB">
              <w:rPr>
                <w:rFonts w:ascii="Calibri Light" w:hAnsi="Calibri Light" w:cs="Calibri Light"/>
                <w:color w:val="000000"/>
                <w:lang w:eastAsia="zh-CN"/>
              </w:rPr>
              <w:t xml:space="preserve"> </w:t>
            </w:r>
            <w:r w:rsidR="0015609F">
              <w:rPr>
                <w:rFonts w:ascii="Calibri Light" w:hAnsi="Calibri Light" w:cs="Calibri Light"/>
                <w:color w:val="000000"/>
                <w:lang w:eastAsia="zh-CN"/>
              </w:rPr>
              <w:t xml:space="preserve">as outlined in Southpac Policy 4, </w:t>
            </w:r>
            <w:r w:rsidR="00C036E8">
              <w:rPr>
                <w:rFonts w:ascii="Calibri Light" w:hAnsi="Calibri Light" w:cs="Calibri Light"/>
                <w:color w:val="000000"/>
                <w:lang w:eastAsia="zh-CN"/>
              </w:rPr>
              <w:t xml:space="preserve">which </w:t>
            </w:r>
            <w:r w:rsidRPr="00D447CB">
              <w:rPr>
                <w:rFonts w:ascii="Calibri Light" w:hAnsi="Calibri Light" w:cs="Calibri Light"/>
                <w:color w:val="000000"/>
                <w:lang w:eastAsia="zh-CN"/>
              </w:rPr>
              <w:t>includ</w:t>
            </w:r>
            <w:r w:rsidR="00C036E8">
              <w:rPr>
                <w:rFonts w:ascii="Calibri Light" w:hAnsi="Calibri Light" w:cs="Calibri Light"/>
                <w:color w:val="000000"/>
                <w:lang w:eastAsia="zh-CN"/>
              </w:rPr>
              <w:t>es</w:t>
            </w:r>
            <w:r w:rsidRPr="00D447CB">
              <w:rPr>
                <w:rFonts w:ascii="Calibri Light" w:hAnsi="Calibri Light" w:cs="Calibri Light"/>
                <w:color w:val="000000"/>
                <w:lang w:eastAsia="zh-CN"/>
              </w:rPr>
              <w:t xml:space="preserve"> appeals and disputes against assessment decisions</w:t>
            </w:r>
          </w:p>
        </w:tc>
        <w:tc>
          <w:tcPr>
            <w:tcW w:w="848" w:type="dxa"/>
            <w:shd w:val="clear" w:color="auto" w:fill="C6D9F1" w:themeFill="text2" w:themeFillTint="33"/>
            <w:vAlign w:val="center"/>
          </w:tcPr>
          <w:p w14:paraId="2F275139"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7"/>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Yes</w:t>
            </w:r>
          </w:p>
        </w:tc>
        <w:tc>
          <w:tcPr>
            <w:tcW w:w="781" w:type="dxa"/>
            <w:shd w:val="clear" w:color="auto" w:fill="C6D9F1" w:themeFill="text2" w:themeFillTint="33"/>
            <w:vAlign w:val="center"/>
          </w:tcPr>
          <w:p w14:paraId="1263BAEC"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8"/>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No</w:t>
            </w:r>
          </w:p>
        </w:tc>
      </w:tr>
      <w:tr w:rsidR="00D447CB" w:rsidRPr="00D447CB" w14:paraId="4232959C" w14:textId="77777777" w:rsidTr="00D447CB">
        <w:trPr>
          <w:trHeight w:val="288"/>
        </w:trPr>
        <w:tc>
          <w:tcPr>
            <w:tcW w:w="7387" w:type="dxa"/>
            <w:gridSpan w:val="4"/>
            <w:shd w:val="clear" w:color="auto" w:fill="C6D9F1" w:themeFill="text2" w:themeFillTint="33"/>
            <w:vAlign w:val="center"/>
          </w:tcPr>
          <w:p w14:paraId="744B84D0" w14:textId="77777777" w:rsidR="00D447CB" w:rsidRPr="00D447CB" w:rsidRDefault="00D447CB" w:rsidP="00D447CB">
            <w:pPr>
              <w:contextualSpacing/>
              <w:rPr>
                <w:rFonts w:ascii="Calibri Light" w:hAnsi="Calibri Light" w:cs="Calibri Light"/>
              </w:rPr>
            </w:pPr>
            <w:r w:rsidRPr="00D447CB">
              <w:rPr>
                <w:rFonts w:ascii="Calibri Light" w:hAnsi="Calibri Light" w:cs="Calibri Light"/>
              </w:rPr>
              <w:t>I declare that cheating and plagiarism are unacceptable</w:t>
            </w:r>
          </w:p>
        </w:tc>
        <w:tc>
          <w:tcPr>
            <w:tcW w:w="848" w:type="dxa"/>
            <w:shd w:val="clear" w:color="auto" w:fill="C6D9F1" w:themeFill="text2" w:themeFillTint="33"/>
            <w:vAlign w:val="center"/>
          </w:tcPr>
          <w:p w14:paraId="1033161A"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7"/>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Yes</w:t>
            </w:r>
          </w:p>
        </w:tc>
        <w:tc>
          <w:tcPr>
            <w:tcW w:w="781" w:type="dxa"/>
            <w:shd w:val="clear" w:color="auto" w:fill="C6D9F1" w:themeFill="text2" w:themeFillTint="33"/>
            <w:vAlign w:val="center"/>
          </w:tcPr>
          <w:p w14:paraId="12E3A4B6"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8"/>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No</w:t>
            </w:r>
          </w:p>
        </w:tc>
      </w:tr>
      <w:tr w:rsidR="00D447CB" w:rsidRPr="00D447CB" w14:paraId="06CC1447" w14:textId="77777777" w:rsidTr="00D447CB">
        <w:trPr>
          <w:trHeight w:val="288"/>
        </w:trPr>
        <w:tc>
          <w:tcPr>
            <w:tcW w:w="7387" w:type="dxa"/>
            <w:gridSpan w:val="4"/>
            <w:shd w:val="clear" w:color="auto" w:fill="C6D9F1" w:themeFill="text2" w:themeFillTint="33"/>
            <w:vAlign w:val="center"/>
          </w:tcPr>
          <w:p w14:paraId="29A2640E" w14:textId="77777777" w:rsidR="00D447CB" w:rsidRPr="00D447CB" w:rsidRDefault="00D447CB" w:rsidP="00D447CB">
            <w:pPr>
              <w:contextualSpacing/>
              <w:rPr>
                <w:rFonts w:ascii="Calibri Light" w:hAnsi="Calibri Light" w:cs="Calibri Light"/>
              </w:rPr>
            </w:pPr>
            <w:r w:rsidRPr="00D447CB">
              <w:rPr>
                <w:rFonts w:ascii="Calibri Light" w:hAnsi="Calibri Light" w:cs="Calibri Light"/>
              </w:rPr>
              <w:t xml:space="preserve">I declare that </w:t>
            </w:r>
            <w:proofErr w:type="gramStart"/>
            <w:r w:rsidRPr="00D447CB">
              <w:rPr>
                <w:rFonts w:ascii="Calibri Light" w:hAnsi="Calibri Light" w:cs="Calibri Light"/>
              </w:rPr>
              <w:t>all of</w:t>
            </w:r>
            <w:proofErr w:type="gramEnd"/>
            <w:r w:rsidRPr="00D447CB">
              <w:rPr>
                <w:rFonts w:ascii="Calibri Light" w:hAnsi="Calibri Light" w:cs="Calibri Light"/>
              </w:rPr>
              <w:t xml:space="preserve"> the assessment evidence submitted has been produced by me</w:t>
            </w:r>
          </w:p>
        </w:tc>
        <w:tc>
          <w:tcPr>
            <w:tcW w:w="848" w:type="dxa"/>
            <w:shd w:val="clear" w:color="auto" w:fill="C6D9F1" w:themeFill="text2" w:themeFillTint="33"/>
            <w:vAlign w:val="center"/>
          </w:tcPr>
          <w:p w14:paraId="55E53384"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7"/>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Yes</w:t>
            </w:r>
          </w:p>
        </w:tc>
        <w:tc>
          <w:tcPr>
            <w:tcW w:w="781" w:type="dxa"/>
            <w:shd w:val="clear" w:color="auto" w:fill="C6D9F1" w:themeFill="text2" w:themeFillTint="33"/>
            <w:vAlign w:val="center"/>
          </w:tcPr>
          <w:p w14:paraId="54F64544"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8"/>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No</w:t>
            </w:r>
          </w:p>
        </w:tc>
      </w:tr>
      <w:tr w:rsidR="00D447CB" w:rsidRPr="00D447CB" w14:paraId="07FA1D64" w14:textId="77777777" w:rsidTr="00D447CB">
        <w:tc>
          <w:tcPr>
            <w:tcW w:w="7387" w:type="dxa"/>
            <w:gridSpan w:val="4"/>
            <w:shd w:val="clear" w:color="auto" w:fill="C6D9F1" w:themeFill="text2" w:themeFillTint="33"/>
            <w:vAlign w:val="center"/>
          </w:tcPr>
          <w:p w14:paraId="5E32A1B6" w14:textId="77777777" w:rsidR="00D447CB" w:rsidRPr="00D447CB" w:rsidRDefault="00D447CB" w:rsidP="00D447CB">
            <w:pPr>
              <w:tabs>
                <w:tab w:val="left" w:pos="6975"/>
              </w:tabs>
              <w:contextualSpacing/>
              <w:rPr>
                <w:rFonts w:ascii="Calibri Light" w:hAnsi="Calibri Light" w:cs="Calibri Light"/>
              </w:rPr>
            </w:pPr>
            <w:r w:rsidRPr="00D447CB">
              <w:rPr>
                <w:rFonts w:ascii="Calibri Light" w:hAnsi="Calibri Light" w:cs="Calibri Light"/>
              </w:rPr>
              <w:t xml:space="preserve">I understand what evidence (principles of assessment – valid, reliable, flexible, fair) and (rules of evidence – </w:t>
            </w:r>
            <w:proofErr w:type="gramStart"/>
            <w:r w:rsidRPr="00D447CB">
              <w:rPr>
                <w:rFonts w:ascii="Calibri Light" w:hAnsi="Calibri Light" w:cs="Calibri Light"/>
              </w:rPr>
              <w:t>sufficient</w:t>
            </w:r>
            <w:proofErr w:type="gramEnd"/>
            <w:r w:rsidRPr="00D447CB">
              <w:rPr>
                <w:rFonts w:ascii="Calibri Light" w:hAnsi="Calibri Light" w:cs="Calibri Light"/>
              </w:rPr>
              <w:t>, valid, authentic, current) is to be collected from me during this RPL process.</w:t>
            </w:r>
          </w:p>
        </w:tc>
        <w:tc>
          <w:tcPr>
            <w:tcW w:w="848" w:type="dxa"/>
            <w:shd w:val="clear" w:color="auto" w:fill="C6D9F1" w:themeFill="text2" w:themeFillTint="33"/>
            <w:vAlign w:val="center"/>
          </w:tcPr>
          <w:p w14:paraId="5772AC9D"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7"/>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Yes</w:t>
            </w:r>
          </w:p>
        </w:tc>
        <w:tc>
          <w:tcPr>
            <w:tcW w:w="781" w:type="dxa"/>
            <w:shd w:val="clear" w:color="auto" w:fill="C6D9F1" w:themeFill="text2" w:themeFillTint="33"/>
            <w:vAlign w:val="center"/>
          </w:tcPr>
          <w:p w14:paraId="6554F9A5" w14:textId="77777777" w:rsidR="00D447CB" w:rsidRPr="00D447CB" w:rsidRDefault="00D447CB" w:rsidP="00D447CB">
            <w:pPr>
              <w:contextualSpacing/>
              <w:jc w:val="center"/>
              <w:rPr>
                <w:rFonts w:ascii="Calibri Light" w:hAnsi="Calibri Light" w:cs="Calibri Light"/>
              </w:rPr>
            </w:pPr>
            <w:r w:rsidRPr="00D447CB">
              <w:rPr>
                <w:rFonts w:ascii="Calibri Light" w:hAnsi="Calibri Light" w:cs="Calibri Light"/>
                <w:color w:val="000000"/>
              </w:rPr>
              <w:fldChar w:fldCharType="begin">
                <w:ffData>
                  <w:name w:val="Check8"/>
                  <w:enabled/>
                  <w:calcOnExit w:val="0"/>
                  <w:checkBox>
                    <w:sizeAuto/>
                    <w:default w:val="0"/>
                  </w:checkBox>
                </w:ffData>
              </w:fldChar>
            </w:r>
            <w:r w:rsidRPr="00D447CB">
              <w:rPr>
                <w:rFonts w:ascii="Calibri Light" w:hAnsi="Calibri Light" w:cs="Calibri Light"/>
                <w:color w:val="000000"/>
              </w:rPr>
              <w:instrText xml:space="preserve"> FORMCHECKBOX </w:instrText>
            </w:r>
            <w:r w:rsidRPr="00D447CB">
              <w:rPr>
                <w:rFonts w:ascii="Calibri Light" w:hAnsi="Calibri Light" w:cs="Calibri Light"/>
                <w:color w:val="000000"/>
              </w:rPr>
            </w:r>
            <w:r w:rsidRPr="00D447CB">
              <w:rPr>
                <w:rFonts w:ascii="Calibri Light" w:hAnsi="Calibri Light" w:cs="Calibri Light"/>
                <w:color w:val="000000"/>
              </w:rPr>
              <w:fldChar w:fldCharType="separate"/>
            </w:r>
            <w:r w:rsidRPr="00D447CB">
              <w:rPr>
                <w:rFonts w:ascii="Calibri Light" w:hAnsi="Calibri Light" w:cs="Calibri Light"/>
                <w:color w:val="000000"/>
              </w:rPr>
              <w:fldChar w:fldCharType="end"/>
            </w:r>
            <w:r w:rsidRPr="00D447CB">
              <w:rPr>
                <w:rFonts w:ascii="Calibri Light" w:hAnsi="Calibri Light" w:cs="Calibri Light"/>
                <w:color w:val="000000"/>
              </w:rPr>
              <w:t xml:space="preserve"> No</w:t>
            </w:r>
          </w:p>
        </w:tc>
      </w:tr>
      <w:tr w:rsidR="00D447CB" w:rsidRPr="00D447CB" w14:paraId="6412D594" w14:textId="77777777" w:rsidTr="00D447CB">
        <w:trPr>
          <w:trHeight w:val="864"/>
        </w:trPr>
        <w:tc>
          <w:tcPr>
            <w:tcW w:w="2293" w:type="dxa"/>
            <w:shd w:val="clear" w:color="auto" w:fill="C6D9F1" w:themeFill="text2" w:themeFillTint="33"/>
            <w:vAlign w:val="center"/>
          </w:tcPr>
          <w:p w14:paraId="21462EC4" w14:textId="77777777" w:rsidR="00D447CB" w:rsidRPr="00D447CB" w:rsidRDefault="00D447CB" w:rsidP="00D447CB">
            <w:pPr>
              <w:contextualSpacing/>
              <w:jc w:val="both"/>
              <w:rPr>
                <w:rFonts w:ascii="Calibri Light" w:hAnsi="Calibri Light" w:cs="Calibri Light"/>
              </w:rPr>
            </w:pPr>
            <w:r w:rsidRPr="00D447CB">
              <w:rPr>
                <w:rFonts w:ascii="Calibri Light" w:hAnsi="Calibri Light" w:cs="Calibri Light"/>
              </w:rPr>
              <w:t>Student signature:</w:t>
            </w:r>
          </w:p>
        </w:tc>
        <w:tc>
          <w:tcPr>
            <w:tcW w:w="2192" w:type="dxa"/>
            <w:shd w:val="clear" w:color="auto" w:fill="C6D9F1" w:themeFill="text2" w:themeFillTint="33"/>
          </w:tcPr>
          <w:p w14:paraId="1C7CD9D7" w14:textId="77777777" w:rsidR="00D447CB" w:rsidRPr="00D447CB" w:rsidRDefault="00D447CB" w:rsidP="00D447CB">
            <w:pPr>
              <w:contextualSpacing/>
              <w:jc w:val="both"/>
              <w:rPr>
                <w:rFonts w:ascii="Calibri Light" w:hAnsi="Calibri Light" w:cs="Calibri Light"/>
              </w:rPr>
            </w:pPr>
            <w:r w:rsidRPr="00D447CB">
              <w:rPr>
                <w:rFonts w:ascii="Calibri Light" w:hAnsi="Calibri Light" w:cs="Calibri Light"/>
              </w:rPr>
              <w:pict w14:anchorId="2F878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95367422-4ACC-4652-B5FE-C394EBEBE247}" provid="{00000000-0000-0000-0000-000000000000}" o:suggestedsigner="Name" o:suggestedsigner2="Position" o:suggestedsigneremail="email address" issignatureline="t"/>
                </v:shape>
              </w:pict>
            </w:r>
          </w:p>
        </w:tc>
        <w:tc>
          <w:tcPr>
            <w:tcW w:w="2246" w:type="dxa"/>
            <w:shd w:val="clear" w:color="auto" w:fill="C6D9F1" w:themeFill="text2" w:themeFillTint="33"/>
            <w:vAlign w:val="center"/>
          </w:tcPr>
          <w:p w14:paraId="7CBDCF44" w14:textId="77777777" w:rsidR="00D447CB" w:rsidRPr="00D447CB" w:rsidRDefault="00D447CB" w:rsidP="00D447CB">
            <w:pPr>
              <w:contextualSpacing/>
              <w:jc w:val="both"/>
              <w:rPr>
                <w:rFonts w:ascii="Calibri Light" w:hAnsi="Calibri Light" w:cs="Calibri Light"/>
              </w:rPr>
            </w:pPr>
            <w:r w:rsidRPr="00D447CB">
              <w:rPr>
                <w:rFonts w:ascii="Calibri Light" w:hAnsi="Calibri Light" w:cs="Calibri Light"/>
              </w:rPr>
              <w:t>Date:</w:t>
            </w:r>
          </w:p>
        </w:tc>
        <w:tc>
          <w:tcPr>
            <w:tcW w:w="2285" w:type="dxa"/>
            <w:gridSpan w:val="3"/>
            <w:shd w:val="clear" w:color="auto" w:fill="C6D9F1" w:themeFill="text2" w:themeFillTint="33"/>
          </w:tcPr>
          <w:p w14:paraId="18C54C75" w14:textId="77777777" w:rsidR="00D447CB" w:rsidRPr="00D447CB" w:rsidRDefault="00D447CB" w:rsidP="00D447CB">
            <w:pPr>
              <w:contextualSpacing/>
              <w:jc w:val="both"/>
              <w:rPr>
                <w:rFonts w:ascii="Calibri Light" w:hAnsi="Calibri Light" w:cs="Calibri Light"/>
              </w:rPr>
            </w:pPr>
          </w:p>
        </w:tc>
      </w:tr>
    </w:tbl>
    <w:p w14:paraId="0063BA7D" w14:textId="7D13CC06" w:rsidR="00E4054F" w:rsidRDefault="00E4054F" w:rsidP="008A34B5">
      <w:pPr>
        <w:spacing w:line="240" w:lineRule="auto"/>
        <w:contextualSpacing/>
        <w:jc w:val="both"/>
        <w:rPr>
          <w:b/>
        </w:rPr>
      </w:pPr>
    </w:p>
    <w:p w14:paraId="7B870B72" w14:textId="77777777" w:rsidR="00E4054F" w:rsidRDefault="00E4054F">
      <w:pPr>
        <w:rPr>
          <w:b/>
        </w:rPr>
      </w:pPr>
      <w:r>
        <w:rPr>
          <w:b/>
        </w:rPr>
        <w:br w:type="page"/>
      </w:r>
    </w:p>
    <w:tbl>
      <w:tblPr>
        <w:tblStyle w:val="TableGrid31"/>
        <w:tblW w:w="0" w:type="auto"/>
        <w:tblLayout w:type="fixed"/>
        <w:tblLook w:val="04A0" w:firstRow="1" w:lastRow="0" w:firstColumn="1" w:lastColumn="0" w:noHBand="0" w:noVBand="1"/>
      </w:tblPr>
      <w:tblGrid>
        <w:gridCol w:w="895"/>
        <w:gridCol w:w="6840"/>
        <w:gridCol w:w="1281"/>
      </w:tblGrid>
      <w:tr w:rsidR="00D447CB" w:rsidRPr="00D447CB" w14:paraId="23EFA444" w14:textId="77777777" w:rsidTr="00D447CB">
        <w:trPr>
          <w:trHeight w:val="432"/>
        </w:trPr>
        <w:tc>
          <w:tcPr>
            <w:tcW w:w="9016" w:type="dxa"/>
            <w:gridSpan w:val="3"/>
            <w:shd w:val="clear" w:color="auto" w:fill="0D0D0D" w:themeFill="text1" w:themeFillTint="F2"/>
            <w:vAlign w:val="center"/>
          </w:tcPr>
          <w:p w14:paraId="1794F623" w14:textId="77777777" w:rsidR="00D447CB" w:rsidRPr="00D447CB" w:rsidRDefault="00D447CB" w:rsidP="00D447CB">
            <w:pPr>
              <w:rPr>
                <w:rFonts w:ascii="Calibri Light" w:eastAsia="Calibri" w:hAnsi="Calibri Light" w:cs="Calibri Light"/>
                <w:b/>
                <w:sz w:val="20"/>
                <w:szCs w:val="20"/>
                <w:lang w:val="en-US"/>
              </w:rPr>
            </w:pPr>
            <w:r w:rsidRPr="00D447CB">
              <w:rPr>
                <w:rFonts w:ascii="Calibri Light" w:eastAsia="Calibri" w:hAnsi="Calibri Light" w:cs="Calibri Light"/>
                <w:b/>
                <w:sz w:val="20"/>
                <w:szCs w:val="20"/>
                <w:lang w:val="en-US"/>
              </w:rPr>
              <w:lastRenderedPageBreak/>
              <w:t xml:space="preserve">SECTION 1.3 - STUDENT ASSESSMENT TOOL EVIDENCE </w:t>
            </w:r>
          </w:p>
          <w:p w14:paraId="48B35C7B" w14:textId="77777777" w:rsidR="00D447CB" w:rsidRPr="00D447CB" w:rsidRDefault="00D447CB" w:rsidP="00D447CB">
            <w:pPr>
              <w:rPr>
                <w:rFonts w:ascii="Calibri Light" w:eastAsia="Calibri" w:hAnsi="Calibri Light" w:cs="Calibri Light"/>
                <w:bCs/>
                <w:i/>
                <w:iCs/>
                <w:sz w:val="20"/>
                <w:szCs w:val="20"/>
                <w:lang w:val="en-US"/>
              </w:rPr>
            </w:pPr>
            <w:r w:rsidRPr="00D447CB">
              <w:rPr>
                <w:rFonts w:ascii="Calibri Light" w:eastAsia="Calibri" w:hAnsi="Calibri Light" w:cs="Calibri Light"/>
                <w:bCs/>
                <w:i/>
                <w:iCs/>
                <w:sz w:val="20"/>
                <w:szCs w:val="20"/>
                <w:lang w:val="en-US"/>
              </w:rPr>
              <w:t>List all documents that you will be including in your RPL submission here – ensure they are crossed referenced within this document in Section 3 ‘Evidence Map’;</w:t>
            </w:r>
          </w:p>
        </w:tc>
      </w:tr>
      <w:tr w:rsidR="00D447CB" w:rsidRPr="00D447CB" w14:paraId="2E120B07" w14:textId="77777777" w:rsidTr="00D447CB">
        <w:trPr>
          <w:trHeight w:val="360"/>
        </w:trPr>
        <w:tc>
          <w:tcPr>
            <w:tcW w:w="895" w:type="dxa"/>
            <w:shd w:val="clear" w:color="auto" w:fill="C6D9F1" w:themeFill="text2" w:themeFillTint="33"/>
            <w:vAlign w:val="center"/>
          </w:tcPr>
          <w:p w14:paraId="3B7D866A" w14:textId="77777777" w:rsidR="00D447CB" w:rsidRPr="00D447CB" w:rsidRDefault="00D447CB" w:rsidP="00D447CB">
            <w:pPr>
              <w:rPr>
                <w:rFonts w:ascii="Calibri Light" w:eastAsia="Calibri" w:hAnsi="Calibri Light" w:cs="Calibri Light"/>
                <w:b/>
                <w:bCs/>
                <w:sz w:val="20"/>
                <w:szCs w:val="20"/>
                <w:lang w:val="en-US"/>
              </w:rPr>
            </w:pPr>
            <w:r w:rsidRPr="00D447CB">
              <w:rPr>
                <w:rFonts w:ascii="Calibri Light" w:eastAsia="Calibri" w:hAnsi="Calibri Light" w:cs="Calibri Light"/>
                <w:b/>
                <w:bCs/>
                <w:sz w:val="20"/>
                <w:szCs w:val="20"/>
                <w:lang w:val="en-US"/>
              </w:rPr>
              <w:t>Item Ref N</w:t>
            </w:r>
            <w:r w:rsidRPr="00D447CB">
              <w:rPr>
                <w:rFonts w:ascii="Calibri Light" w:eastAsia="Calibri" w:hAnsi="Calibri Light" w:cs="Calibri Light"/>
                <w:b/>
                <w:bCs/>
                <w:sz w:val="20"/>
                <w:szCs w:val="20"/>
                <w:vertAlign w:val="superscript"/>
                <w:lang w:val="en-US"/>
              </w:rPr>
              <w:t>o</w:t>
            </w:r>
          </w:p>
        </w:tc>
        <w:tc>
          <w:tcPr>
            <w:tcW w:w="6840" w:type="dxa"/>
            <w:shd w:val="clear" w:color="auto" w:fill="C6D9F1" w:themeFill="text2" w:themeFillTint="33"/>
            <w:vAlign w:val="center"/>
          </w:tcPr>
          <w:p w14:paraId="599A75CF" w14:textId="77777777" w:rsidR="00D447CB" w:rsidRPr="00D447CB" w:rsidRDefault="00D447CB" w:rsidP="00D447CB">
            <w:pPr>
              <w:rPr>
                <w:rFonts w:ascii="Calibri Light" w:eastAsia="Calibri" w:hAnsi="Calibri Light" w:cs="Calibri Light"/>
                <w:b/>
                <w:bCs/>
                <w:sz w:val="20"/>
                <w:szCs w:val="20"/>
                <w:lang w:val="en-US"/>
              </w:rPr>
            </w:pPr>
            <w:r w:rsidRPr="00D447CB">
              <w:rPr>
                <w:rFonts w:ascii="Calibri Light" w:eastAsia="Calibri" w:hAnsi="Calibri Light" w:cs="Calibri Light"/>
                <w:b/>
                <w:bCs/>
                <w:sz w:val="20"/>
                <w:szCs w:val="20"/>
                <w:lang w:val="en-US"/>
              </w:rPr>
              <w:t>Item Name</w:t>
            </w:r>
          </w:p>
        </w:tc>
        <w:tc>
          <w:tcPr>
            <w:tcW w:w="1281" w:type="dxa"/>
            <w:shd w:val="clear" w:color="auto" w:fill="D9D9D9" w:themeFill="background1" w:themeFillShade="D9"/>
            <w:vAlign w:val="center"/>
          </w:tcPr>
          <w:p w14:paraId="15A67638" w14:textId="77777777" w:rsidR="00D447CB" w:rsidRPr="00D447CB" w:rsidRDefault="00D447CB" w:rsidP="00D447CB">
            <w:pPr>
              <w:rPr>
                <w:rFonts w:ascii="Calibri Light" w:eastAsia="Calibri" w:hAnsi="Calibri Light" w:cs="Calibri Light"/>
                <w:b/>
                <w:bCs/>
                <w:sz w:val="20"/>
                <w:szCs w:val="20"/>
                <w:lang w:val="en-US"/>
              </w:rPr>
            </w:pPr>
            <w:r w:rsidRPr="00D447CB">
              <w:rPr>
                <w:rFonts w:ascii="Calibri Light" w:eastAsia="Calibri" w:hAnsi="Calibri Light" w:cs="Calibri Light"/>
                <w:b/>
                <w:bCs/>
                <w:sz w:val="20"/>
                <w:szCs w:val="20"/>
                <w:lang w:val="en-US"/>
              </w:rPr>
              <w:t>Assessor to Indicate if received</w:t>
            </w:r>
          </w:p>
        </w:tc>
      </w:tr>
      <w:tr w:rsidR="00D447CB" w:rsidRPr="00D447CB" w14:paraId="1DF39292" w14:textId="77777777" w:rsidTr="00D447CB">
        <w:trPr>
          <w:trHeight w:val="360"/>
        </w:trPr>
        <w:tc>
          <w:tcPr>
            <w:tcW w:w="895" w:type="dxa"/>
            <w:shd w:val="clear" w:color="auto" w:fill="C6D9F1" w:themeFill="text2" w:themeFillTint="33"/>
            <w:vAlign w:val="center"/>
          </w:tcPr>
          <w:p w14:paraId="053DC65E"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w:t>
            </w:r>
          </w:p>
        </w:tc>
        <w:tc>
          <w:tcPr>
            <w:tcW w:w="6840" w:type="dxa"/>
            <w:shd w:val="clear" w:color="auto" w:fill="C6D9F1" w:themeFill="text2" w:themeFillTint="33"/>
            <w:vAlign w:val="center"/>
          </w:tcPr>
          <w:p w14:paraId="2DEFA7D1" w14:textId="77777777" w:rsidR="00D447CB" w:rsidRPr="00D447CB" w:rsidRDefault="00D447CB" w:rsidP="00D447CB">
            <w:pPr>
              <w:rPr>
                <w:rFonts w:ascii="Calibri Light" w:eastAsia="Calibri" w:hAnsi="Calibri Light" w:cs="Calibri Light"/>
                <w:b/>
                <w:bCs/>
                <w:sz w:val="20"/>
                <w:szCs w:val="20"/>
                <w:lang w:val="en-US"/>
              </w:rPr>
            </w:pPr>
            <w:r w:rsidRPr="00D447CB">
              <w:rPr>
                <w:rFonts w:ascii="Calibri Light" w:eastAsia="Calibri" w:hAnsi="Calibri Light" w:cs="Calibri Light"/>
                <w:sz w:val="20"/>
                <w:szCs w:val="20"/>
                <w:lang w:val="en-US"/>
              </w:rPr>
              <w:t xml:space="preserve">Mandatory Evidence - </w:t>
            </w:r>
            <w:r w:rsidRPr="00D447CB">
              <w:rPr>
                <w:rFonts w:ascii="Calibri Light" w:eastAsia="Calibri" w:hAnsi="Calibri Light" w:cs="Calibri Light"/>
                <w:i/>
                <w:iCs/>
                <w:sz w:val="20"/>
                <w:szCs w:val="20"/>
                <w:lang w:val="en-US"/>
              </w:rPr>
              <w:t>Statutory Declaration</w:t>
            </w:r>
          </w:p>
        </w:tc>
        <w:tc>
          <w:tcPr>
            <w:tcW w:w="1281" w:type="dxa"/>
            <w:shd w:val="clear" w:color="auto" w:fill="D9D9D9" w:themeFill="background1" w:themeFillShade="D9"/>
            <w:vAlign w:val="center"/>
          </w:tcPr>
          <w:p w14:paraId="5E05C215"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61739647" w14:textId="77777777" w:rsidTr="00D447CB">
        <w:trPr>
          <w:trHeight w:val="360"/>
        </w:trPr>
        <w:tc>
          <w:tcPr>
            <w:tcW w:w="895" w:type="dxa"/>
            <w:shd w:val="clear" w:color="auto" w:fill="C6D9F1" w:themeFill="text2" w:themeFillTint="33"/>
            <w:vAlign w:val="center"/>
          </w:tcPr>
          <w:p w14:paraId="244AB6F2"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2</w:t>
            </w:r>
          </w:p>
        </w:tc>
        <w:tc>
          <w:tcPr>
            <w:tcW w:w="6840" w:type="dxa"/>
            <w:shd w:val="clear" w:color="auto" w:fill="C6D9F1" w:themeFill="text2" w:themeFillTint="33"/>
            <w:vAlign w:val="center"/>
          </w:tcPr>
          <w:p w14:paraId="61591577"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31994EDF"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56F01F2A" w14:textId="77777777" w:rsidTr="00D447CB">
        <w:trPr>
          <w:trHeight w:val="360"/>
        </w:trPr>
        <w:tc>
          <w:tcPr>
            <w:tcW w:w="895" w:type="dxa"/>
            <w:shd w:val="clear" w:color="auto" w:fill="C6D9F1" w:themeFill="text2" w:themeFillTint="33"/>
            <w:vAlign w:val="center"/>
          </w:tcPr>
          <w:p w14:paraId="2A5916C2"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3</w:t>
            </w:r>
          </w:p>
        </w:tc>
        <w:tc>
          <w:tcPr>
            <w:tcW w:w="6840" w:type="dxa"/>
            <w:shd w:val="clear" w:color="auto" w:fill="C6D9F1" w:themeFill="text2" w:themeFillTint="33"/>
            <w:vAlign w:val="center"/>
          </w:tcPr>
          <w:p w14:paraId="36CAD8B5"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1EE8757E"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300E55EF" w14:textId="77777777" w:rsidTr="00D447CB">
        <w:trPr>
          <w:trHeight w:val="360"/>
        </w:trPr>
        <w:tc>
          <w:tcPr>
            <w:tcW w:w="895" w:type="dxa"/>
            <w:shd w:val="clear" w:color="auto" w:fill="C6D9F1" w:themeFill="text2" w:themeFillTint="33"/>
            <w:vAlign w:val="center"/>
          </w:tcPr>
          <w:p w14:paraId="54E87788"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4</w:t>
            </w:r>
          </w:p>
        </w:tc>
        <w:tc>
          <w:tcPr>
            <w:tcW w:w="6840" w:type="dxa"/>
            <w:shd w:val="clear" w:color="auto" w:fill="C6D9F1" w:themeFill="text2" w:themeFillTint="33"/>
            <w:vAlign w:val="center"/>
          </w:tcPr>
          <w:p w14:paraId="753E7E1C"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7978F2FA"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072ABC44" w14:textId="77777777" w:rsidTr="00D447CB">
        <w:trPr>
          <w:trHeight w:val="360"/>
        </w:trPr>
        <w:tc>
          <w:tcPr>
            <w:tcW w:w="895" w:type="dxa"/>
            <w:shd w:val="clear" w:color="auto" w:fill="C6D9F1" w:themeFill="text2" w:themeFillTint="33"/>
            <w:vAlign w:val="center"/>
          </w:tcPr>
          <w:p w14:paraId="31038811"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5</w:t>
            </w:r>
          </w:p>
        </w:tc>
        <w:tc>
          <w:tcPr>
            <w:tcW w:w="6840" w:type="dxa"/>
            <w:shd w:val="clear" w:color="auto" w:fill="C6D9F1" w:themeFill="text2" w:themeFillTint="33"/>
            <w:vAlign w:val="center"/>
          </w:tcPr>
          <w:p w14:paraId="6F87D0A2"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485BDC99"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7A048368" w14:textId="77777777" w:rsidTr="00D447CB">
        <w:trPr>
          <w:trHeight w:val="360"/>
        </w:trPr>
        <w:tc>
          <w:tcPr>
            <w:tcW w:w="895" w:type="dxa"/>
            <w:shd w:val="clear" w:color="auto" w:fill="C6D9F1" w:themeFill="text2" w:themeFillTint="33"/>
            <w:vAlign w:val="center"/>
          </w:tcPr>
          <w:p w14:paraId="0D8538A6"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6</w:t>
            </w:r>
          </w:p>
        </w:tc>
        <w:tc>
          <w:tcPr>
            <w:tcW w:w="6840" w:type="dxa"/>
            <w:shd w:val="clear" w:color="auto" w:fill="C6D9F1" w:themeFill="text2" w:themeFillTint="33"/>
            <w:vAlign w:val="center"/>
          </w:tcPr>
          <w:p w14:paraId="4ADAF7C5"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4D6014A3"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26A6A77E" w14:textId="77777777" w:rsidTr="00D447CB">
        <w:trPr>
          <w:trHeight w:val="360"/>
        </w:trPr>
        <w:tc>
          <w:tcPr>
            <w:tcW w:w="895" w:type="dxa"/>
            <w:shd w:val="clear" w:color="auto" w:fill="C6D9F1" w:themeFill="text2" w:themeFillTint="33"/>
            <w:vAlign w:val="center"/>
          </w:tcPr>
          <w:p w14:paraId="1A3236F4"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7</w:t>
            </w:r>
          </w:p>
        </w:tc>
        <w:tc>
          <w:tcPr>
            <w:tcW w:w="6840" w:type="dxa"/>
            <w:shd w:val="clear" w:color="auto" w:fill="C6D9F1" w:themeFill="text2" w:themeFillTint="33"/>
            <w:vAlign w:val="center"/>
          </w:tcPr>
          <w:p w14:paraId="1372E005"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3908EE31"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551478D9" w14:textId="77777777" w:rsidTr="00D447CB">
        <w:trPr>
          <w:trHeight w:val="360"/>
        </w:trPr>
        <w:tc>
          <w:tcPr>
            <w:tcW w:w="895" w:type="dxa"/>
            <w:shd w:val="clear" w:color="auto" w:fill="C6D9F1" w:themeFill="text2" w:themeFillTint="33"/>
            <w:vAlign w:val="center"/>
          </w:tcPr>
          <w:p w14:paraId="62745082"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8</w:t>
            </w:r>
          </w:p>
        </w:tc>
        <w:tc>
          <w:tcPr>
            <w:tcW w:w="6840" w:type="dxa"/>
            <w:shd w:val="clear" w:color="auto" w:fill="C6D9F1" w:themeFill="text2" w:themeFillTint="33"/>
            <w:vAlign w:val="center"/>
          </w:tcPr>
          <w:p w14:paraId="23416CDC"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1FFA0166"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4D96C6F8" w14:textId="77777777" w:rsidTr="00D447CB">
        <w:trPr>
          <w:trHeight w:val="360"/>
        </w:trPr>
        <w:tc>
          <w:tcPr>
            <w:tcW w:w="895" w:type="dxa"/>
            <w:shd w:val="clear" w:color="auto" w:fill="C6D9F1" w:themeFill="text2" w:themeFillTint="33"/>
            <w:vAlign w:val="center"/>
          </w:tcPr>
          <w:p w14:paraId="0D6D1206"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9</w:t>
            </w:r>
          </w:p>
        </w:tc>
        <w:tc>
          <w:tcPr>
            <w:tcW w:w="6840" w:type="dxa"/>
            <w:shd w:val="clear" w:color="auto" w:fill="C6D9F1" w:themeFill="text2" w:themeFillTint="33"/>
            <w:vAlign w:val="center"/>
          </w:tcPr>
          <w:p w14:paraId="2C5926F4"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73383003"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7EA55AA6" w14:textId="77777777" w:rsidTr="00D447CB">
        <w:trPr>
          <w:trHeight w:val="360"/>
        </w:trPr>
        <w:tc>
          <w:tcPr>
            <w:tcW w:w="895" w:type="dxa"/>
            <w:shd w:val="clear" w:color="auto" w:fill="C6D9F1" w:themeFill="text2" w:themeFillTint="33"/>
            <w:vAlign w:val="center"/>
          </w:tcPr>
          <w:p w14:paraId="2C5BF6E1"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10</w:t>
            </w:r>
          </w:p>
        </w:tc>
        <w:tc>
          <w:tcPr>
            <w:tcW w:w="6840" w:type="dxa"/>
            <w:shd w:val="clear" w:color="auto" w:fill="C6D9F1" w:themeFill="text2" w:themeFillTint="33"/>
            <w:vAlign w:val="center"/>
          </w:tcPr>
          <w:p w14:paraId="5F1AE6F5"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261B4150"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63F4C5D3" w14:textId="77777777" w:rsidTr="00D447CB">
        <w:trPr>
          <w:trHeight w:val="360"/>
        </w:trPr>
        <w:tc>
          <w:tcPr>
            <w:tcW w:w="895" w:type="dxa"/>
            <w:shd w:val="clear" w:color="auto" w:fill="C6D9F1" w:themeFill="text2" w:themeFillTint="33"/>
            <w:vAlign w:val="center"/>
          </w:tcPr>
          <w:p w14:paraId="2893822D"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11</w:t>
            </w:r>
          </w:p>
        </w:tc>
        <w:tc>
          <w:tcPr>
            <w:tcW w:w="6840" w:type="dxa"/>
            <w:shd w:val="clear" w:color="auto" w:fill="C6D9F1" w:themeFill="text2" w:themeFillTint="33"/>
            <w:vAlign w:val="center"/>
          </w:tcPr>
          <w:p w14:paraId="3DF5B32B"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15E742A7"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5AFCCEFD" w14:textId="77777777" w:rsidTr="00D447CB">
        <w:trPr>
          <w:trHeight w:val="360"/>
        </w:trPr>
        <w:tc>
          <w:tcPr>
            <w:tcW w:w="895" w:type="dxa"/>
            <w:shd w:val="clear" w:color="auto" w:fill="C6D9F1" w:themeFill="text2" w:themeFillTint="33"/>
            <w:vAlign w:val="center"/>
          </w:tcPr>
          <w:p w14:paraId="40562298"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12</w:t>
            </w:r>
          </w:p>
        </w:tc>
        <w:tc>
          <w:tcPr>
            <w:tcW w:w="6840" w:type="dxa"/>
            <w:shd w:val="clear" w:color="auto" w:fill="C6D9F1" w:themeFill="text2" w:themeFillTint="33"/>
            <w:vAlign w:val="center"/>
          </w:tcPr>
          <w:p w14:paraId="4379ED1F"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378A982D"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54701FFB" w14:textId="77777777" w:rsidTr="00D447CB">
        <w:trPr>
          <w:trHeight w:val="360"/>
        </w:trPr>
        <w:tc>
          <w:tcPr>
            <w:tcW w:w="895" w:type="dxa"/>
            <w:shd w:val="clear" w:color="auto" w:fill="C6D9F1" w:themeFill="text2" w:themeFillTint="33"/>
            <w:vAlign w:val="center"/>
          </w:tcPr>
          <w:p w14:paraId="2F9D952E"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13</w:t>
            </w:r>
          </w:p>
        </w:tc>
        <w:tc>
          <w:tcPr>
            <w:tcW w:w="6840" w:type="dxa"/>
            <w:shd w:val="clear" w:color="auto" w:fill="C6D9F1" w:themeFill="text2" w:themeFillTint="33"/>
            <w:vAlign w:val="center"/>
          </w:tcPr>
          <w:p w14:paraId="4B70D44F"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428DC94B"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2196B5B8" w14:textId="77777777" w:rsidTr="00D447CB">
        <w:trPr>
          <w:trHeight w:val="360"/>
        </w:trPr>
        <w:tc>
          <w:tcPr>
            <w:tcW w:w="895" w:type="dxa"/>
            <w:shd w:val="clear" w:color="auto" w:fill="C6D9F1" w:themeFill="text2" w:themeFillTint="33"/>
            <w:vAlign w:val="center"/>
          </w:tcPr>
          <w:p w14:paraId="6C87C2F0"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14</w:t>
            </w:r>
          </w:p>
        </w:tc>
        <w:tc>
          <w:tcPr>
            <w:tcW w:w="6840" w:type="dxa"/>
            <w:shd w:val="clear" w:color="auto" w:fill="C6D9F1" w:themeFill="text2" w:themeFillTint="33"/>
            <w:vAlign w:val="center"/>
          </w:tcPr>
          <w:p w14:paraId="2F4E5A77"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6BF142A5"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4929EEA7" w14:textId="77777777" w:rsidTr="00D447CB">
        <w:trPr>
          <w:trHeight w:val="360"/>
        </w:trPr>
        <w:tc>
          <w:tcPr>
            <w:tcW w:w="895" w:type="dxa"/>
            <w:shd w:val="clear" w:color="auto" w:fill="C6D9F1" w:themeFill="text2" w:themeFillTint="33"/>
            <w:vAlign w:val="center"/>
          </w:tcPr>
          <w:p w14:paraId="2DC61E66"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15</w:t>
            </w:r>
          </w:p>
        </w:tc>
        <w:tc>
          <w:tcPr>
            <w:tcW w:w="6840" w:type="dxa"/>
            <w:shd w:val="clear" w:color="auto" w:fill="C6D9F1" w:themeFill="text2" w:themeFillTint="33"/>
            <w:vAlign w:val="center"/>
          </w:tcPr>
          <w:p w14:paraId="2488FEA1"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369D3C95"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514D2173" w14:textId="77777777" w:rsidTr="00D447CB">
        <w:trPr>
          <w:trHeight w:val="360"/>
        </w:trPr>
        <w:tc>
          <w:tcPr>
            <w:tcW w:w="895" w:type="dxa"/>
            <w:shd w:val="clear" w:color="auto" w:fill="C6D9F1" w:themeFill="text2" w:themeFillTint="33"/>
            <w:vAlign w:val="center"/>
          </w:tcPr>
          <w:p w14:paraId="68B5644B"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16</w:t>
            </w:r>
          </w:p>
        </w:tc>
        <w:tc>
          <w:tcPr>
            <w:tcW w:w="6840" w:type="dxa"/>
            <w:shd w:val="clear" w:color="auto" w:fill="C6D9F1" w:themeFill="text2" w:themeFillTint="33"/>
            <w:vAlign w:val="center"/>
          </w:tcPr>
          <w:p w14:paraId="11D5731B"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44AD8ED4"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r w:rsidR="00D447CB" w:rsidRPr="00D447CB" w14:paraId="6CC6ADEB" w14:textId="77777777" w:rsidTr="00D447CB">
        <w:trPr>
          <w:trHeight w:val="360"/>
        </w:trPr>
        <w:tc>
          <w:tcPr>
            <w:tcW w:w="895" w:type="dxa"/>
            <w:shd w:val="clear" w:color="auto" w:fill="C6D9F1" w:themeFill="text2" w:themeFillTint="33"/>
            <w:vAlign w:val="center"/>
          </w:tcPr>
          <w:p w14:paraId="170908BB"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sz w:val="20"/>
                <w:szCs w:val="20"/>
                <w:lang w:val="en-US"/>
              </w:rPr>
              <w:t>17</w:t>
            </w:r>
          </w:p>
        </w:tc>
        <w:tc>
          <w:tcPr>
            <w:tcW w:w="6840" w:type="dxa"/>
            <w:shd w:val="clear" w:color="auto" w:fill="C6D9F1" w:themeFill="text2" w:themeFillTint="33"/>
            <w:vAlign w:val="center"/>
          </w:tcPr>
          <w:p w14:paraId="50A09A24" w14:textId="77777777" w:rsidR="00D447CB" w:rsidRPr="00D447CB" w:rsidRDefault="00D447CB" w:rsidP="00D447CB">
            <w:pPr>
              <w:rPr>
                <w:rFonts w:ascii="Calibri Light" w:eastAsia="Calibri" w:hAnsi="Calibri Light" w:cs="Calibri Light"/>
                <w:b/>
                <w:bCs/>
                <w:sz w:val="20"/>
                <w:szCs w:val="20"/>
                <w:lang w:val="en-US"/>
              </w:rPr>
            </w:pPr>
          </w:p>
        </w:tc>
        <w:tc>
          <w:tcPr>
            <w:tcW w:w="1281" w:type="dxa"/>
            <w:shd w:val="clear" w:color="auto" w:fill="D9D9D9" w:themeFill="background1" w:themeFillShade="D9"/>
            <w:vAlign w:val="center"/>
          </w:tcPr>
          <w:p w14:paraId="3C46375D" w14:textId="77777777" w:rsidR="00D447CB" w:rsidRPr="00D447CB" w:rsidRDefault="00D447CB" w:rsidP="00D447CB">
            <w:pPr>
              <w:jc w:val="center"/>
              <w:rPr>
                <w:rFonts w:ascii="Calibri Light" w:eastAsia="Calibri" w:hAnsi="Calibri Light" w:cs="Calibri Light"/>
                <w:sz w:val="20"/>
                <w:szCs w:val="20"/>
                <w:lang w:val="en-US"/>
              </w:rPr>
            </w:pPr>
            <w:r w:rsidRPr="00D447CB">
              <w:rPr>
                <w:rFonts w:ascii="Calibri Light" w:eastAsia="Calibri" w:hAnsi="Calibri Light" w:cs="Calibri Light"/>
                <w:color w:val="000000"/>
                <w:sz w:val="20"/>
                <w:szCs w:val="20"/>
                <w:lang w:val="en-US"/>
              </w:rPr>
              <w:fldChar w:fldCharType="begin">
                <w:ffData>
                  <w:name w:val="Check7"/>
                  <w:enabled/>
                  <w:calcOnExit w:val="0"/>
                  <w:checkBox>
                    <w:sizeAuto/>
                    <w:default w:val="0"/>
                  </w:checkBox>
                </w:ffData>
              </w:fldChar>
            </w:r>
            <w:r w:rsidRPr="00D447CB">
              <w:rPr>
                <w:rFonts w:ascii="Calibri Light" w:eastAsia="Calibri" w:hAnsi="Calibri Light" w:cs="Calibri Light"/>
                <w:color w:val="000000"/>
                <w:sz w:val="20"/>
                <w:szCs w:val="20"/>
                <w:lang w:val="en-US"/>
              </w:rPr>
              <w:instrText xml:space="preserve"> FORMCHECKBOX </w:instrText>
            </w:r>
            <w:r w:rsidRPr="00D447CB">
              <w:rPr>
                <w:rFonts w:ascii="Calibri Light" w:eastAsia="Calibri" w:hAnsi="Calibri Light" w:cs="Calibri Light"/>
                <w:color w:val="000000"/>
                <w:sz w:val="20"/>
                <w:szCs w:val="20"/>
                <w:lang w:val="en-US"/>
              </w:rPr>
            </w:r>
            <w:r w:rsidRPr="00D447CB">
              <w:rPr>
                <w:rFonts w:ascii="Calibri Light" w:eastAsia="Calibri" w:hAnsi="Calibri Light" w:cs="Calibri Light"/>
                <w:color w:val="000000"/>
                <w:sz w:val="20"/>
                <w:szCs w:val="20"/>
                <w:lang w:val="en-US"/>
              </w:rPr>
              <w:fldChar w:fldCharType="separate"/>
            </w:r>
            <w:r w:rsidRPr="00D447CB">
              <w:rPr>
                <w:rFonts w:ascii="Calibri Light" w:eastAsia="Calibri" w:hAnsi="Calibri Light" w:cs="Calibri Light"/>
                <w:color w:val="000000"/>
                <w:sz w:val="20"/>
                <w:szCs w:val="20"/>
                <w:lang w:val="en-US"/>
              </w:rPr>
              <w:fldChar w:fldCharType="end"/>
            </w:r>
            <w:r w:rsidRPr="00D447CB">
              <w:rPr>
                <w:rFonts w:ascii="Calibri Light" w:eastAsia="Calibri" w:hAnsi="Calibri Light" w:cs="Calibri Light"/>
                <w:color w:val="000000"/>
                <w:sz w:val="20"/>
                <w:szCs w:val="20"/>
                <w:lang w:val="en-US"/>
              </w:rPr>
              <w:t xml:space="preserve"> Yes</w:t>
            </w:r>
          </w:p>
        </w:tc>
      </w:tr>
    </w:tbl>
    <w:p w14:paraId="0CF5EB9C" w14:textId="77777777" w:rsidR="008F4F44" w:rsidRPr="00D447CB" w:rsidRDefault="008F4F44" w:rsidP="008A34B5">
      <w:pPr>
        <w:spacing w:line="240" w:lineRule="auto"/>
        <w:contextualSpacing/>
        <w:jc w:val="both"/>
        <w:rPr>
          <w:b/>
        </w:rPr>
      </w:pPr>
    </w:p>
    <w:tbl>
      <w:tblPr>
        <w:tblStyle w:val="TableGrid4"/>
        <w:tblW w:w="8995" w:type="dxa"/>
        <w:tblLook w:val="04A0" w:firstRow="1" w:lastRow="0" w:firstColumn="1" w:lastColumn="0" w:noHBand="0" w:noVBand="1"/>
      </w:tblPr>
      <w:tblGrid>
        <w:gridCol w:w="485"/>
        <w:gridCol w:w="8510"/>
      </w:tblGrid>
      <w:tr w:rsidR="00D447CB" w:rsidRPr="00D447CB" w14:paraId="741CFE6C" w14:textId="77777777" w:rsidTr="00D447CB">
        <w:trPr>
          <w:trHeight w:val="432"/>
        </w:trPr>
        <w:tc>
          <w:tcPr>
            <w:tcW w:w="8995" w:type="dxa"/>
            <w:gridSpan w:val="2"/>
            <w:shd w:val="clear" w:color="auto" w:fill="auto"/>
            <w:vAlign w:val="center"/>
          </w:tcPr>
          <w:p w14:paraId="0524E976" w14:textId="77777777" w:rsidR="00D447CB" w:rsidRPr="00D447CB" w:rsidRDefault="00D447CB" w:rsidP="00D447CB">
            <w:pPr>
              <w:rPr>
                <w:sz w:val="20"/>
                <w:szCs w:val="20"/>
              </w:rPr>
            </w:pPr>
            <w:r w:rsidRPr="00D447CB">
              <w:rPr>
                <w:b/>
                <w:sz w:val="20"/>
                <w:szCs w:val="20"/>
              </w:rPr>
              <w:t>SECTION 1.4 – INTERVENTION STRATEGY</w:t>
            </w:r>
          </w:p>
        </w:tc>
      </w:tr>
      <w:tr w:rsidR="00D447CB" w:rsidRPr="00D447CB" w14:paraId="5EF8100D" w14:textId="77777777" w:rsidTr="00D447CB">
        <w:trPr>
          <w:trHeight w:val="288"/>
        </w:trPr>
        <w:tc>
          <w:tcPr>
            <w:tcW w:w="8995" w:type="dxa"/>
            <w:gridSpan w:val="2"/>
            <w:vAlign w:val="center"/>
          </w:tcPr>
          <w:p w14:paraId="17597C08" w14:textId="77777777" w:rsidR="00D447CB" w:rsidRPr="00D447CB" w:rsidRDefault="00D447CB" w:rsidP="00D447CB">
            <w:pPr>
              <w:rPr>
                <w:b/>
                <w:sz w:val="20"/>
                <w:szCs w:val="20"/>
              </w:rPr>
            </w:pPr>
            <w:r w:rsidRPr="00D447CB">
              <w:rPr>
                <w:sz w:val="20"/>
                <w:szCs w:val="20"/>
              </w:rPr>
              <w:t xml:space="preserve">If student is not marked competent as having the required skills and knowledge, the following intervention strategy is recommended:            </w:t>
            </w:r>
          </w:p>
        </w:tc>
      </w:tr>
      <w:tr w:rsidR="00D447CB" w:rsidRPr="00D447CB" w14:paraId="2DF3A284" w14:textId="77777777" w:rsidTr="00D447CB">
        <w:trPr>
          <w:trHeight w:val="288"/>
        </w:trPr>
        <w:tc>
          <w:tcPr>
            <w:tcW w:w="485" w:type="dxa"/>
            <w:vAlign w:val="center"/>
          </w:tcPr>
          <w:p w14:paraId="6D8CB80F" w14:textId="77777777" w:rsidR="00D447CB" w:rsidRPr="00D447CB" w:rsidRDefault="00D447CB" w:rsidP="00D447CB">
            <w:pPr>
              <w:rPr>
                <w:sz w:val="20"/>
                <w:szCs w:val="20"/>
              </w:rPr>
            </w:pPr>
          </w:p>
          <w:p w14:paraId="4A7E0285" w14:textId="77777777" w:rsidR="00D447CB" w:rsidRPr="00D447CB" w:rsidRDefault="00D447CB" w:rsidP="00D447CB">
            <w:pPr>
              <w:rPr>
                <w:sz w:val="20"/>
                <w:szCs w:val="20"/>
              </w:rPr>
            </w:pPr>
            <w:r w:rsidRPr="00D447CB">
              <w:rPr>
                <w:color w:val="000000"/>
                <w:sz w:val="20"/>
                <w:szCs w:val="20"/>
              </w:rPr>
              <w:fldChar w:fldCharType="begin">
                <w:ffData>
                  <w:name w:val="Check7"/>
                  <w:enabled/>
                  <w:calcOnExit w:val="0"/>
                  <w:checkBox>
                    <w:sizeAuto/>
                    <w:default w:val="0"/>
                  </w:checkBox>
                </w:ffData>
              </w:fldChar>
            </w:r>
            <w:r w:rsidRPr="00D447CB">
              <w:rPr>
                <w:color w:val="000000"/>
                <w:sz w:val="20"/>
                <w:szCs w:val="20"/>
              </w:rPr>
              <w:instrText xml:space="preserve"> FORMCHECKBOX </w:instrText>
            </w:r>
            <w:r w:rsidRPr="00D447CB">
              <w:rPr>
                <w:color w:val="000000"/>
                <w:sz w:val="20"/>
                <w:szCs w:val="20"/>
              </w:rPr>
            </w:r>
            <w:r w:rsidRPr="00D447CB">
              <w:rPr>
                <w:color w:val="000000"/>
                <w:sz w:val="20"/>
                <w:szCs w:val="20"/>
              </w:rPr>
              <w:fldChar w:fldCharType="separate"/>
            </w:r>
            <w:r w:rsidRPr="00D447CB">
              <w:rPr>
                <w:color w:val="000000"/>
                <w:sz w:val="20"/>
                <w:szCs w:val="20"/>
              </w:rPr>
              <w:fldChar w:fldCharType="end"/>
            </w:r>
          </w:p>
          <w:p w14:paraId="5F3397E2" w14:textId="77777777" w:rsidR="00D447CB" w:rsidRPr="00D447CB" w:rsidRDefault="00D447CB" w:rsidP="00D447CB">
            <w:pPr>
              <w:rPr>
                <w:sz w:val="20"/>
                <w:szCs w:val="20"/>
              </w:rPr>
            </w:pPr>
          </w:p>
        </w:tc>
        <w:tc>
          <w:tcPr>
            <w:tcW w:w="8510" w:type="dxa"/>
            <w:vAlign w:val="center"/>
          </w:tcPr>
          <w:p w14:paraId="5956A4B3" w14:textId="77777777" w:rsidR="00D447CB" w:rsidRPr="00D447CB" w:rsidRDefault="00D447CB" w:rsidP="00D447CB">
            <w:pPr>
              <w:rPr>
                <w:sz w:val="20"/>
                <w:szCs w:val="20"/>
              </w:rPr>
            </w:pPr>
            <w:r w:rsidRPr="00D447CB">
              <w:rPr>
                <w:sz w:val="20"/>
                <w:szCs w:val="20"/>
              </w:rPr>
              <w:t>Student to submit items:</w:t>
            </w:r>
          </w:p>
          <w:p w14:paraId="6BF93A92" w14:textId="77777777" w:rsidR="00D447CB" w:rsidRPr="00D447CB" w:rsidRDefault="00D447CB" w:rsidP="00D447CB">
            <w:pPr>
              <w:rPr>
                <w:sz w:val="20"/>
                <w:szCs w:val="20"/>
              </w:rPr>
            </w:pPr>
          </w:p>
          <w:p w14:paraId="5348E12F" w14:textId="77777777" w:rsidR="00D447CB" w:rsidRPr="00D447CB" w:rsidRDefault="00D447CB" w:rsidP="00D447CB">
            <w:pPr>
              <w:rPr>
                <w:sz w:val="20"/>
                <w:szCs w:val="20"/>
              </w:rPr>
            </w:pPr>
          </w:p>
        </w:tc>
      </w:tr>
      <w:tr w:rsidR="00D447CB" w:rsidRPr="00D447CB" w14:paraId="7B5533C7" w14:textId="77777777" w:rsidTr="00D447CB">
        <w:trPr>
          <w:trHeight w:val="288"/>
        </w:trPr>
        <w:tc>
          <w:tcPr>
            <w:tcW w:w="485" w:type="dxa"/>
            <w:vAlign w:val="center"/>
          </w:tcPr>
          <w:p w14:paraId="76AE5EA4" w14:textId="77777777" w:rsidR="00D447CB" w:rsidRPr="00D447CB" w:rsidRDefault="00D447CB" w:rsidP="00D447CB">
            <w:pPr>
              <w:rPr>
                <w:sz w:val="20"/>
                <w:szCs w:val="20"/>
              </w:rPr>
            </w:pPr>
            <w:r w:rsidRPr="00D447CB">
              <w:rPr>
                <w:color w:val="000000"/>
                <w:sz w:val="20"/>
                <w:szCs w:val="20"/>
              </w:rPr>
              <w:fldChar w:fldCharType="begin">
                <w:ffData>
                  <w:name w:val="Check7"/>
                  <w:enabled/>
                  <w:calcOnExit w:val="0"/>
                  <w:checkBox>
                    <w:sizeAuto/>
                    <w:default w:val="0"/>
                  </w:checkBox>
                </w:ffData>
              </w:fldChar>
            </w:r>
            <w:r w:rsidRPr="00D447CB">
              <w:rPr>
                <w:color w:val="000000"/>
                <w:sz w:val="20"/>
                <w:szCs w:val="20"/>
              </w:rPr>
              <w:instrText xml:space="preserve"> FORMCHECKBOX </w:instrText>
            </w:r>
            <w:r w:rsidRPr="00D447CB">
              <w:rPr>
                <w:color w:val="000000"/>
                <w:sz w:val="20"/>
                <w:szCs w:val="20"/>
              </w:rPr>
            </w:r>
            <w:r w:rsidRPr="00D447CB">
              <w:rPr>
                <w:color w:val="000000"/>
                <w:sz w:val="20"/>
                <w:szCs w:val="20"/>
              </w:rPr>
              <w:fldChar w:fldCharType="separate"/>
            </w:r>
            <w:r w:rsidRPr="00D447CB">
              <w:rPr>
                <w:color w:val="000000"/>
                <w:sz w:val="20"/>
                <w:szCs w:val="20"/>
              </w:rPr>
              <w:fldChar w:fldCharType="end"/>
            </w:r>
          </w:p>
        </w:tc>
        <w:tc>
          <w:tcPr>
            <w:tcW w:w="8510" w:type="dxa"/>
            <w:vAlign w:val="center"/>
          </w:tcPr>
          <w:p w14:paraId="1A71BEBA" w14:textId="77777777" w:rsidR="00D447CB" w:rsidRPr="00D447CB" w:rsidRDefault="00D447CB" w:rsidP="00D447CB">
            <w:pPr>
              <w:rPr>
                <w:sz w:val="20"/>
                <w:szCs w:val="20"/>
              </w:rPr>
            </w:pPr>
            <w:r w:rsidRPr="00D447CB">
              <w:rPr>
                <w:sz w:val="20"/>
                <w:szCs w:val="20"/>
              </w:rPr>
              <w:t>Other (please specify):</w:t>
            </w:r>
          </w:p>
          <w:p w14:paraId="18AEB6DF" w14:textId="77777777" w:rsidR="00D447CB" w:rsidRPr="00D447CB" w:rsidRDefault="00D447CB" w:rsidP="00D447CB">
            <w:pPr>
              <w:rPr>
                <w:sz w:val="20"/>
                <w:szCs w:val="20"/>
              </w:rPr>
            </w:pPr>
          </w:p>
          <w:p w14:paraId="01AA3F90" w14:textId="77777777" w:rsidR="00D447CB" w:rsidRPr="00D447CB" w:rsidRDefault="00D447CB" w:rsidP="00D447CB">
            <w:pPr>
              <w:rPr>
                <w:sz w:val="20"/>
                <w:szCs w:val="20"/>
              </w:rPr>
            </w:pPr>
          </w:p>
        </w:tc>
      </w:tr>
    </w:tbl>
    <w:p w14:paraId="515C7ADE" w14:textId="58294DCF" w:rsidR="008F4F44" w:rsidRPr="00D447CB" w:rsidRDefault="008F4F44" w:rsidP="008A34B5">
      <w:pPr>
        <w:spacing w:line="240" w:lineRule="auto"/>
        <w:contextualSpacing/>
        <w:jc w:val="both"/>
        <w:rPr>
          <w:b/>
        </w:rPr>
      </w:pPr>
    </w:p>
    <w:tbl>
      <w:tblPr>
        <w:tblStyle w:val="TableGrid10"/>
        <w:tblW w:w="0" w:type="auto"/>
        <w:tblLook w:val="04A0" w:firstRow="1" w:lastRow="0" w:firstColumn="1" w:lastColumn="0" w:noHBand="0" w:noVBand="1"/>
      </w:tblPr>
      <w:tblGrid>
        <w:gridCol w:w="1881"/>
        <w:gridCol w:w="7135"/>
      </w:tblGrid>
      <w:tr w:rsidR="00D447CB" w:rsidRPr="00D447CB" w14:paraId="48C9A285" w14:textId="77777777" w:rsidTr="00D447CB">
        <w:trPr>
          <w:trHeight w:val="432"/>
        </w:trPr>
        <w:tc>
          <w:tcPr>
            <w:tcW w:w="9908" w:type="dxa"/>
            <w:gridSpan w:val="2"/>
            <w:vAlign w:val="center"/>
          </w:tcPr>
          <w:p w14:paraId="25C67029" w14:textId="77777777" w:rsidR="00D447CB" w:rsidRPr="00D447CB" w:rsidRDefault="00D447CB" w:rsidP="00D447CB">
            <w:pPr>
              <w:contextualSpacing/>
              <w:jc w:val="both"/>
              <w:rPr>
                <w:rFonts w:ascii="Calibri Light" w:hAnsi="Calibri Light" w:cs="Calibri Light"/>
              </w:rPr>
            </w:pPr>
            <w:r w:rsidRPr="00D447CB">
              <w:rPr>
                <w:rFonts w:ascii="Calibri Light" w:hAnsi="Calibri Light" w:cs="Calibri Light"/>
                <w:b/>
              </w:rPr>
              <w:t>SECTION 1.5 – ASSESSOR INFORMATION</w:t>
            </w:r>
          </w:p>
        </w:tc>
      </w:tr>
      <w:tr w:rsidR="00D447CB" w:rsidRPr="00D447CB" w14:paraId="0DFD7460" w14:textId="77777777" w:rsidTr="00D447CB">
        <w:trPr>
          <w:trHeight w:val="432"/>
        </w:trPr>
        <w:tc>
          <w:tcPr>
            <w:tcW w:w="1974" w:type="dxa"/>
            <w:vAlign w:val="center"/>
          </w:tcPr>
          <w:p w14:paraId="7A6CA90C" w14:textId="77777777" w:rsidR="00D447CB" w:rsidRPr="00D447CB" w:rsidRDefault="00D447CB" w:rsidP="00D447CB">
            <w:pPr>
              <w:contextualSpacing/>
              <w:jc w:val="both"/>
              <w:rPr>
                <w:rFonts w:ascii="Calibri Light" w:hAnsi="Calibri Light" w:cs="Calibri Light"/>
                <w:szCs w:val="24"/>
              </w:rPr>
            </w:pPr>
            <w:r w:rsidRPr="00D447CB">
              <w:rPr>
                <w:rFonts w:ascii="Calibri Light" w:hAnsi="Calibri Light" w:cs="Calibri Light"/>
                <w:szCs w:val="24"/>
              </w:rPr>
              <w:t>Assessor’s Name:</w:t>
            </w:r>
          </w:p>
        </w:tc>
        <w:tc>
          <w:tcPr>
            <w:tcW w:w="7934" w:type="dxa"/>
            <w:vAlign w:val="center"/>
          </w:tcPr>
          <w:p w14:paraId="359E1E4E" w14:textId="77777777" w:rsidR="00D447CB" w:rsidRPr="00D447CB" w:rsidRDefault="00D447CB" w:rsidP="00D447CB">
            <w:pPr>
              <w:contextualSpacing/>
              <w:jc w:val="both"/>
              <w:rPr>
                <w:rFonts w:ascii="Calibri Light" w:hAnsi="Calibri Light" w:cs="Calibri Light"/>
                <w:szCs w:val="24"/>
              </w:rPr>
            </w:pPr>
          </w:p>
        </w:tc>
      </w:tr>
      <w:tr w:rsidR="00D447CB" w:rsidRPr="00D447CB" w14:paraId="658C1FD5" w14:textId="77777777" w:rsidTr="00D447CB">
        <w:trPr>
          <w:trHeight w:val="432"/>
        </w:trPr>
        <w:tc>
          <w:tcPr>
            <w:tcW w:w="1974" w:type="dxa"/>
            <w:vAlign w:val="center"/>
          </w:tcPr>
          <w:p w14:paraId="4F6638C7" w14:textId="77777777" w:rsidR="00D447CB" w:rsidRPr="00D447CB" w:rsidRDefault="00D447CB" w:rsidP="00D447CB">
            <w:pPr>
              <w:contextualSpacing/>
              <w:jc w:val="both"/>
              <w:rPr>
                <w:rFonts w:ascii="Calibri Light" w:hAnsi="Calibri Light" w:cs="Calibri Light"/>
                <w:szCs w:val="24"/>
              </w:rPr>
            </w:pPr>
            <w:r w:rsidRPr="00D447CB">
              <w:rPr>
                <w:rFonts w:ascii="Calibri Light" w:hAnsi="Calibri Light" w:cs="Calibri Light"/>
                <w:szCs w:val="24"/>
              </w:rPr>
              <w:t>Assessor’s Signature:</w:t>
            </w:r>
          </w:p>
        </w:tc>
        <w:tc>
          <w:tcPr>
            <w:tcW w:w="7934" w:type="dxa"/>
            <w:vAlign w:val="center"/>
          </w:tcPr>
          <w:p w14:paraId="1F9D0316" w14:textId="77777777" w:rsidR="00D447CB" w:rsidRPr="00D447CB" w:rsidRDefault="00D447CB" w:rsidP="00D447CB">
            <w:pPr>
              <w:contextualSpacing/>
              <w:jc w:val="both"/>
              <w:rPr>
                <w:rFonts w:ascii="Calibri Light" w:hAnsi="Calibri Light" w:cs="Calibri Light"/>
                <w:szCs w:val="24"/>
              </w:rPr>
            </w:pPr>
          </w:p>
        </w:tc>
      </w:tr>
      <w:tr w:rsidR="00D447CB" w:rsidRPr="00D447CB" w14:paraId="04A2954B" w14:textId="77777777" w:rsidTr="00D447CB">
        <w:trPr>
          <w:trHeight w:val="432"/>
        </w:trPr>
        <w:tc>
          <w:tcPr>
            <w:tcW w:w="1974" w:type="dxa"/>
            <w:vAlign w:val="center"/>
          </w:tcPr>
          <w:p w14:paraId="4BAE1B19" w14:textId="77777777" w:rsidR="00D447CB" w:rsidRPr="00D447CB" w:rsidRDefault="00D447CB" w:rsidP="00D447CB">
            <w:pPr>
              <w:contextualSpacing/>
              <w:jc w:val="both"/>
              <w:rPr>
                <w:rFonts w:ascii="Calibri Light" w:hAnsi="Calibri Light" w:cs="Calibri Light"/>
                <w:szCs w:val="24"/>
              </w:rPr>
            </w:pPr>
            <w:r w:rsidRPr="00D447CB">
              <w:rPr>
                <w:rFonts w:ascii="Calibri Light" w:hAnsi="Calibri Light" w:cs="Calibri Light"/>
                <w:szCs w:val="24"/>
              </w:rPr>
              <w:t>Date:</w:t>
            </w:r>
          </w:p>
        </w:tc>
        <w:tc>
          <w:tcPr>
            <w:tcW w:w="7934" w:type="dxa"/>
            <w:vAlign w:val="center"/>
          </w:tcPr>
          <w:p w14:paraId="71527D6C" w14:textId="77777777" w:rsidR="00D447CB" w:rsidRPr="00D447CB" w:rsidRDefault="00D447CB" w:rsidP="00D447CB">
            <w:pPr>
              <w:contextualSpacing/>
              <w:jc w:val="both"/>
              <w:rPr>
                <w:rFonts w:ascii="Calibri Light" w:hAnsi="Calibri Light" w:cs="Calibri Light"/>
                <w:szCs w:val="24"/>
              </w:rPr>
            </w:pPr>
          </w:p>
        </w:tc>
      </w:tr>
    </w:tbl>
    <w:p w14:paraId="439AD411" w14:textId="77777777" w:rsidR="00D447CB" w:rsidRPr="00D447CB" w:rsidRDefault="00D447CB" w:rsidP="008A34B5">
      <w:pPr>
        <w:spacing w:line="240" w:lineRule="auto"/>
        <w:contextualSpacing/>
        <w:jc w:val="both"/>
        <w:rPr>
          <w:b/>
        </w:rPr>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0FD9F8B2" w14:textId="0242CDAE" w:rsidR="00243177" w:rsidRPr="00C2298B" w:rsidRDefault="00D447CB" w:rsidP="00243177">
      <w:pPr>
        <w:contextualSpacing/>
        <w:jc w:val="both"/>
        <w:rPr>
          <w:sz w:val="18"/>
        </w:rPr>
      </w:pPr>
      <w:hyperlink r:id="rId13" w:history="1">
        <w:r w:rsidR="00243177" w:rsidRPr="00D447CB">
          <w:rPr>
            <w:rStyle w:val="Hyperlink"/>
            <w:b/>
            <w:sz w:val="24"/>
          </w:rPr>
          <w:t>BSBWHS5</w:t>
        </w:r>
        <w:r w:rsidR="002809FF" w:rsidRPr="00D447CB">
          <w:rPr>
            <w:rStyle w:val="Hyperlink"/>
            <w:b/>
            <w:sz w:val="24"/>
          </w:rPr>
          <w:t>2</w:t>
        </w:r>
        <w:r w:rsidR="00243177" w:rsidRPr="00D447CB">
          <w:rPr>
            <w:rStyle w:val="Hyperlink"/>
            <w:b/>
            <w:sz w:val="24"/>
          </w:rPr>
          <w:t>1 Ensure a safe workplace</w:t>
        </w:r>
        <w:r w:rsidR="002809FF" w:rsidRPr="00D447CB">
          <w:rPr>
            <w:rStyle w:val="Hyperlink"/>
            <w:b/>
            <w:sz w:val="24"/>
          </w:rPr>
          <w:t xml:space="preserve"> for a work area</w:t>
        </w:r>
      </w:hyperlink>
    </w:p>
    <w:p w14:paraId="38266D33" w14:textId="77777777" w:rsidR="00243177" w:rsidRPr="00BF2D65" w:rsidRDefault="00243177" w:rsidP="00243177">
      <w:pPr>
        <w:contextualSpacing/>
        <w:jc w:val="both"/>
        <w:rPr>
          <w:b/>
        </w:rPr>
      </w:pPr>
      <w:r w:rsidRPr="00BF2D65">
        <w:rPr>
          <w:b/>
        </w:rPr>
        <w:t>Unit Descriptor:</w:t>
      </w:r>
    </w:p>
    <w:p w14:paraId="7DDFB3B1" w14:textId="77777777" w:rsidR="002809FF" w:rsidRPr="002809FF" w:rsidRDefault="002809FF" w:rsidP="002809FF">
      <w:pPr>
        <w:spacing w:after="0" w:line="240" w:lineRule="auto"/>
        <w:contextualSpacing/>
        <w:jc w:val="both"/>
        <w:rPr>
          <w:color w:val="000000" w:themeColor="text1"/>
          <w:szCs w:val="18"/>
        </w:rPr>
      </w:pPr>
      <w:r w:rsidRPr="002809FF">
        <w:rPr>
          <w:color w:val="000000" w:themeColor="text1"/>
          <w:szCs w:val="18"/>
        </w:rPr>
        <w:t>This unit describes the skills and knowledge required to establish, maintain and evaluate an organisation’s work health and safety (WHS) policies, procedures and programs in a work area to ensure a safe workplace, according to WHS legislative requirements. It takes a systems approach and addresses compliance with relevant legislative requirements.</w:t>
      </w:r>
    </w:p>
    <w:p w14:paraId="09FD820B" w14:textId="77777777" w:rsidR="002809FF" w:rsidRPr="002809FF" w:rsidRDefault="002809FF" w:rsidP="002809FF">
      <w:pPr>
        <w:spacing w:after="0" w:line="240" w:lineRule="auto"/>
        <w:contextualSpacing/>
        <w:jc w:val="both"/>
        <w:rPr>
          <w:color w:val="000000" w:themeColor="text1"/>
          <w:szCs w:val="18"/>
        </w:rPr>
      </w:pPr>
    </w:p>
    <w:p w14:paraId="1B5975FF" w14:textId="2FF1ABE1" w:rsidR="00243177" w:rsidRDefault="002809FF" w:rsidP="002809FF">
      <w:pPr>
        <w:spacing w:after="0" w:line="240" w:lineRule="auto"/>
        <w:contextualSpacing/>
        <w:jc w:val="both"/>
        <w:rPr>
          <w:color w:val="000000" w:themeColor="text1"/>
          <w:szCs w:val="18"/>
        </w:rPr>
      </w:pPr>
      <w:r w:rsidRPr="002809FF">
        <w:rPr>
          <w:color w:val="000000" w:themeColor="text1"/>
          <w:szCs w:val="18"/>
        </w:rPr>
        <w:t>The unit applies to those working in a range of contexts who have, or are likely to have, responsibility for WHS as part of their broader management role. It is relevant for people with obligations under WHS laws, for example persons conducting a business or undertaking (PCBUs) or officers, as defined by WHS laws.</w:t>
      </w:r>
    </w:p>
    <w:p w14:paraId="655BA4F6" w14:textId="07D4637D" w:rsidR="002809FF" w:rsidRDefault="002809FF" w:rsidP="002809FF">
      <w:pPr>
        <w:spacing w:after="0" w:line="240" w:lineRule="auto"/>
        <w:contextualSpacing/>
        <w:jc w:val="both"/>
        <w:rPr>
          <w:color w:val="000000" w:themeColor="text1"/>
          <w:szCs w:val="18"/>
        </w:rPr>
      </w:pPr>
    </w:p>
    <w:p w14:paraId="2AE153C9" w14:textId="4EE6F9F3" w:rsidR="002809FF" w:rsidRPr="002809FF" w:rsidRDefault="002809FF" w:rsidP="002809FF">
      <w:pPr>
        <w:spacing w:after="0" w:line="240" w:lineRule="auto"/>
        <w:contextualSpacing/>
        <w:jc w:val="both"/>
        <w:rPr>
          <w:color w:val="000000" w:themeColor="text1"/>
          <w:szCs w:val="18"/>
        </w:rPr>
      </w:pPr>
      <w:r w:rsidRPr="002809FF">
        <w:rPr>
          <w:color w:val="000000" w:themeColor="text1"/>
          <w:szCs w:val="18"/>
        </w:rPr>
        <w:t>NOTES</w:t>
      </w:r>
      <w:r>
        <w:rPr>
          <w:color w:val="000000" w:themeColor="text1"/>
          <w:szCs w:val="18"/>
        </w:rPr>
        <w:t>:</w:t>
      </w:r>
    </w:p>
    <w:p w14:paraId="4CFECA44" w14:textId="77777777" w:rsidR="002809FF" w:rsidRPr="002809FF" w:rsidRDefault="002809FF" w:rsidP="002809FF">
      <w:pPr>
        <w:spacing w:after="0" w:line="240" w:lineRule="auto"/>
        <w:contextualSpacing/>
        <w:jc w:val="both"/>
        <w:rPr>
          <w:color w:val="000000" w:themeColor="text1"/>
          <w:szCs w:val="18"/>
        </w:rPr>
      </w:pPr>
      <w:r w:rsidRPr="002809FF">
        <w:rPr>
          <w:color w:val="000000" w:themeColor="text1"/>
          <w:szCs w:val="18"/>
        </w:rPr>
        <w:t>1. The terms ‘occupational health and safety’ (OHS) and ‘work health and safety’ (WHS) are equivalent, and generally either can be used in the workplace. In jurisdictions where model WHS laws have not been implemented, registered training organisations (RTOs) are advised to contextualise this unit of competency by referring to existing WHS legislative requirements.</w:t>
      </w:r>
    </w:p>
    <w:p w14:paraId="65A26EA3" w14:textId="77777777" w:rsidR="002809FF" w:rsidRPr="002809FF" w:rsidRDefault="002809FF" w:rsidP="002809FF">
      <w:pPr>
        <w:spacing w:after="0" w:line="240" w:lineRule="auto"/>
        <w:contextualSpacing/>
        <w:jc w:val="both"/>
        <w:rPr>
          <w:color w:val="000000" w:themeColor="text1"/>
          <w:szCs w:val="18"/>
        </w:rPr>
      </w:pPr>
    </w:p>
    <w:p w14:paraId="79F95805" w14:textId="237B5E8D" w:rsidR="002809FF" w:rsidRDefault="002809FF" w:rsidP="002809FF">
      <w:pPr>
        <w:spacing w:after="0" w:line="240" w:lineRule="auto"/>
        <w:contextualSpacing/>
        <w:jc w:val="both"/>
        <w:rPr>
          <w:color w:val="000000" w:themeColor="text1"/>
          <w:szCs w:val="18"/>
        </w:rPr>
      </w:pPr>
      <w:r w:rsidRPr="002809FF">
        <w:rPr>
          <w:color w:val="000000" w:themeColor="text1"/>
          <w:szCs w:val="18"/>
        </w:rPr>
        <w:t>2. The model WHS laws include the model WHS Act, model WHS Regulations and model WHS Codes of Practice. See Safe Work Australia for further information.</w:t>
      </w:r>
    </w:p>
    <w:p w14:paraId="52106D36" w14:textId="77777777" w:rsidR="00243177" w:rsidRPr="004700FA" w:rsidRDefault="00243177" w:rsidP="00243177">
      <w:pPr>
        <w:contextualSpacing/>
        <w:jc w:val="both"/>
      </w:pPr>
    </w:p>
    <w:p w14:paraId="5B3A8596" w14:textId="77777777" w:rsidR="00243177" w:rsidRPr="004700FA" w:rsidRDefault="00243177" w:rsidP="00243177">
      <w:pPr>
        <w:contextualSpacing/>
        <w:jc w:val="both"/>
        <w:rPr>
          <w:b/>
        </w:rPr>
      </w:pPr>
      <w:r w:rsidRPr="004700FA">
        <w:rPr>
          <w:b/>
        </w:rPr>
        <w:t>Elements:</w:t>
      </w:r>
    </w:p>
    <w:p w14:paraId="6F23A494" w14:textId="77777777" w:rsidR="00243177" w:rsidRPr="004700FA" w:rsidRDefault="00243177" w:rsidP="00243177">
      <w:pPr>
        <w:pStyle w:val="ListParagraph"/>
        <w:numPr>
          <w:ilvl w:val="0"/>
          <w:numId w:val="6"/>
        </w:numPr>
        <w:jc w:val="both"/>
      </w:pPr>
      <w:r w:rsidRPr="004700FA">
        <w:t>Establish a WHS management system in a work area</w:t>
      </w:r>
    </w:p>
    <w:p w14:paraId="409E8D32" w14:textId="77777777" w:rsidR="002809FF" w:rsidRDefault="002809FF" w:rsidP="00243177">
      <w:pPr>
        <w:pStyle w:val="ListParagraph"/>
        <w:numPr>
          <w:ilvl w:val="0"/>
          <w:numId w:val="6"/>
        </w:numPr>
        <w:jc w:val="both"/>
      </w:pPr>
      <w:r w:rsidRPr="002809FF">
        <w:t>Establish and maintain effective and compliant consultative arrangements for managing WHS in a work area</w:t>
      </w:r>
    </w:p>
    <w:p w14:paraId="62135FAA" w14:textId="77777777" w:rsidR="002809FF" w:rsidRDefault="002809FF" w:rsidP="00243177">
      <w:pPr>
        <w:pStyle w:val="ListParagraph"/>
        <w:numPr>
          <w:ilvl w:val="0"/>
          <w:numId w:val="6"/>
        </w:numPr>
        <w:jc w:val="both"/>
      </w:pPr>
      <w:r w:rsidRPr="002809FF">
        <w:t>Establish and maintain procedures for effectively identifying hazards, and assessing and controlling risks in work area</w:t>
      </w:r>
    </w:p>
    <w:p w14:paraId="7B1DBC3B" w14:textId="2E7F2D09" w:rsidR="00243177" w:rsidRPr="004700FA" w:rsidRDefault="002809FF" w:rsidP="00243177">
      <w:pPr>
        <w:pStyle w:val="ListParagraph"/>
        <w:numPr>
          <w:ilvl w:val="0"/>
          <w:numId w:val="6"/>
        </w:numPr>
        <w:jc w:val="both"/>
      </w:pPr>
      <w:r w:rsidRPr="002809FF">
        <w:t>Evaluate and maintain a work area WHS management system (WHSMS)</w:t>
      </w:r>
    </w:p>
    <w:p w14:paraId="3ECB1267" w14:textId="77777777" w:rsidR="00243177" w:rsidRDefault="00243177" w:rsidP="00243177">
      <w:pPr>
        <w:spacing w:line="240" w:lineRule="auto"/>
        <w:jc w:val="both"/>
      </w:pPr>
      <w:r w:rsidRPr="001D4B74">
        <w:t>Please work your way through the following</w:t>
      </w:r>
      <w:r>
        <w:t xml:space="preserve"> self-assessment</w:t>
      </w:r>
      <w:r w:rsidRPr="001D4B74">
        <w:t xml:space="preserve"> checklist and review the listed tasks, skills and knowledge to determine whether you have the current knowledge and skills in these areas.</w:t>
      </w:r>
      <w:r>
        <w:t xml:space="preserve">  If you believe that you have the skills and knowledge required, please provide comments </w:t>
      </w:r>
      <w:r w:rsidRPr="001D4B74">
        <w:rPr>
          <w:b/>
          <w:u w:val="single"/>
        </w:rPr>
        <w:t>AND</w:t>
      </w:r>
      <w:r>
        <w:t xml:space="preserve"> information in relation to evidence that you can provide and submit for review.  </w:t>
      </w:r>
    </w:p>
    <w:p w14:paraId="0F8DD3B6" w14:textId="77777777" w:rsidR="00243177" w:rsidRPr="00BF7584" w:rsidRDefault="00243177" w:rsidP="00243177">
      <w:pPr>
        <w:spacing w:line="240" w:lineRule="auto"/>
        <w:jc w:val="both"/>
      </w:pPr>
      <w:r>
        <w:t xml:space="preserve">The evidence to be provided needs to show that </w:t>
      </w:r>
      <w:r w:rsidRPr="00BF7584">
        <w:t>you have established, maintained and evaluated a WHS management system.</w:t>
      </w:r>
    </w:p>
    <w:p w14:paraId="4EFF9BDF" w14:textId="77777777" w:rsidR="00243177" w:rsidRPr="00BF7584" w:rsidRDefault="00243177" w:rsidP="00243177">
      <w:pPr>
        <w:spacing w:line="240" w:lineRule="auto"/>
        <w:jc w:val="both"/>
      </w:pPr>
      <w:r w:rsidRPr="00BF7584">
        <w:t xml:space="preserve">Evidence can include; </w:t>
      </w:r>
    </w:p>
    <w:p w14:paraId="3F0BA10A" w14:textId="77777777" w:rsidR="00243177" w:rsidRPr="00BF7584" w:rsidRDefault="00243177" w:rsidP="00243177">
      <w:pPr>
        <w:numPr>
          <w:ilvl w:val="0"/>
          <w:numId w:val="10"/>
        </w:numPr>
        <w:spacing w:after="0" w:line="240" w:lineRule="auto"/>
        <w:jc w:val="both"/>
      </w:pPr>
      <w:r w:rsidRPr="00BF7584">
        <w:t>Safe Work Method Statements</w:t>
      </w:r>
    </w:p>
    <w:p w14:paraId="3C2DCD1B" w14:textId="77777777" w:rsidR="00243177" w:rsidRPr="00BF7584" w:rsidRDefault="00243177" w:rsidP="00243177">
      <w:pPr>
        <w:numPr>
          <w:ilvl w:val="0"/>
          <w:numId w:val="10"/>
        </w:numPr>
        <w:spacing w:after="0" w:line="240" w:lineRule="auto"/>
        <w:jc w:val="both"/>
      </w:pPr>
      <w:r w:rsidRPr="00BF7584">
        <w:t>Procedures</w:t>
      </w:r>
      <w:r>
        <w:t>/processes/plans/forms</w:t>
      </w:r>
      <w:r w:rsidRPr="00BF7584">
        <w:t xml:space="preserve"> that you have developed</w:t>
      </w:r>
    </w:p>
    <w:p w14:paraId="442261CB" w14:textId="77777777" w:rsidR="00243177" w:rsidRPr="00BF7584" w:rsidRDefault="00243177" w:rsidP="00243177">
      <w:pPr>
        <w:numPr>
          <w:ilvl w:val="0"/>
          <w:numId w:val="10"/>
        </w:numPr>
        <w:spacing w:after="0" w:line="240" w:lineRule="auto"/>
        <w:jc w:val="both"/>
      </w:pPr>
      <w:r w:rsidRPr="00BF7584">
        <w:t>Minutes of meetings</w:t>
      </w:r>
    </w:p>
    <w:p w14:paraId="760E928B" w14:textId="77777777" w:rsidR="00243177" w:rsidRDefault="00243177" w:rsidP="00243177">
      <w:pPr>
        <w:numPr>
          <w:ilvl w:val="0"/>
          <w:numId w:val="10"/>
        </w:numPr>
        <w:spacing w:after="0" w:line="240" w:lineRule="auto"/>
        <w:jc w:val="both"/>
      </w:pPr>
      <w:r w:rsidRPr="00BF7584">
        <w:t>Emails</w:t>
      </w:r>
    </w:p>
    <w:p w14:paraId="2F645434" w14:textId="77777777" w:rsidR="00243177" w:rsidRDefault="00243177" w:rsidP="00243177">
      <w:pPr>
        <w:numPr>
          <w:ilvl w:val="0"/>
          <w:numId w:val="10"/>
        </w:numPr>
        <w:spacing w:after="0" w:line="240" w:lineRule="auto"/>
        <w:jc w:val="both"/>
      </w:pPr>
      <w:r w:rsidRPr="008E01B0">
        <w:t>OHS Induction training records</w:t>
      </w:r>
    </w:p>
    <w:p w14:paraId="4866722E" w14:textId="339D2A16" w:rsidR="00347528" w:rsidRPr="00243177" w:rsidRDefault="00243177" w:rsidP="00243177">
      <w:pPr>
        <w:numPr>
          <w:ilvl w:val="0"/>
          <w:numId w:val="10"/>
        </w:numPr>
        <w:spacing w:after="0" w:line="240" w:lineRule="auto"/>
        <w:jc w:val="both"/>
      </w:pPr>
      <w:r w:rsidRPr="00243177">
        <w:t>Etc.</w:t>
      </w:r>
    </w:p>
    <w:p w14:paraId="36A2C4F2" w14:textId="6934B2C7" w:rsidR="00A9422E" w:rsidRPr="00F523AE" w:rsidRDefault="00A9422E" w:rsidP="00945635">
      <w:pPr>
        <w:spacing w:after="0" w:line="240" w:lineRule="auto"/>
        <w:ind w:left="720"/>
        <w:jc w:val="both"/>
        <w:rPr>
          <w:color w:val="000000" w:themeColor="text1"/>
        </w:rPr>
      </w:pPr>
    </w:p>
    <w:p w14:paraId="276EEAD9" w14:textId="25251C96" w:rsidR="007B46B7" w:rsidRPr="00F33335" w:rsidRDefault="007B46B7" w:rsidP="00A9422E">
      <w:pPr>
        <w:spacing w:after="0" w:line="240" w:lineRule="auto"/>
        <w:ind w:left="720"/>
        <w:jc w:val="both"/>
        <w:rPr>
          <w:color w:val="000000" w:themeColor="text1"/>
        </w:rPr>
      </w:pPr>
    </w:p>
    <w:p w14:paraId="290E700A" w14:textId="77777777" w:rsidR="00BE658F" w:rsidRDefault="00BE658F" w:rsidP="00BE658F">
      <w:pPr>
        <w:spacing w:after="0" w:line="240" w:lineRule="auto"/>
        <w:jc w:val="both"/>
        <w:rPr>
          <w:color w:val="000000" w:themeColor="text1"/>
        </w:rPr>
      </w:pPr>
    </w:p>
    <w:p w14:paraId="4782D289" w14:textId="77777777" w:rsidR="007B508F" w:rsidRDefault="007B508F">
      <w:pPr>
        <w:rPr>
          <w:color w:val="000000" w:themeColor="text1"/>
        </w:rPr>
        <w:sectPr w:rsidR="007B508F" w:rsidSect="00D97FA0">
          <w:headerReference w:type="default" r:id="rId14"/>
          <w:footerReference w:type="default" r:id="rId15"/>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bookmarkStart w:id="4" w:name="_GoBack"/>
      <w:bookmarkEnd w:id="4"/>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b/>
                <w:sz w:val="20"/>
                <w:szCs w:val="20"/>
              </w:rPr>
            </w:pPr>
            <w:r w:rsidRPr="00A62959">
              <w:rPr>
                <w:b/>
                <w:sz w:val="20"/>
                <w:szCs w:val="20"/>
              </w:rPr>
              <w:t>Performance Criteria</w:t>
            </w:r>
            <w:r w:rsidR="00650870" w:rsidRPr="00A62959">
              <w:rPr>
                <w:b/>
                <w:sz w:val="20"/>
                <w:szCs w:val="20"/>
              </w:rPr>
              <w:t xml:space="preserve"> </w:t>
            </w:r>
          </w:p>
          <w:p w14:paraId="6F35C2D4" w14:textId="1E68FEF6" w:rsidR="00323D56" w:rsidRPr="00A62959" w:rsidRDefault="00650870" w:rsidP="00E84C44">
            <w:pPr>
              <w:spacing w:after="0" w:line="240" w:lineRule="auto"/>
              <w:jc w:val="center"/>
              <w:rPr>
                <w:b/>
                <w:sz w:val="20"/>
                <w:szCs w:val="20"/>
              </w:rPr>
            </w:pPr>
            <w:r w:rsidRPr="00A62959">
              <w:rPr>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b/>
                <w:sz w:val="20"/>
                <w:szCs w:val="20"/>
              </w:rPr>
            </w:pPr>
            <w:r w:rsidRPr="00A62959">
              <w:rPr>
                <w:b/>
                <w:sz w:val="20"/>
                <w:szCs w:val="20"/>
              </w:rPr>
              <w:t xml:space="preserve">Are you able </w:t>
            </w:r>
            <w:proofErr w:type="gramStart"/>
            <w:r w:rsidRPr="00A62959">
              <w:rPr>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b/>
                <w:sz w:val="20"/>
                <w:szCs w:val="20"/>
              </w:rPr>
            </w:pPr>
            <w:r w:rsidRPr="003F0D3C">
              <w:rPr>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b/>
                <w:sz w:val="20"/>
                <w:szCs w:val="20"/>
              </w:rPr>
            </w:pPr>
            <w:r>
              <w:rPr>
                <w:b/>
                <w:sz w:val="20"/>
                <w:szCs w:val="20"/>
              </w:rPr>
              <w:t xml:space="preserve">My </w:t>
            </w:r>
            <w:r w:rsidRPr="003F0D3C">
              <w:rPr>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b/>
                <w:sz w:val="20"/>
                <w:szCs w:val="20"/>
              </w:rPr>
            </w:pPr>
            <w:r>
              <w:rPr>
                <w:b/>
                <w:sz w:val="20"/>
                <w:szCs w:val="20"/>
              </w:rPr>
              <w:t>ASSESSOR</w:t>
            </w:r>
            <w:r w:rsidRPr="003F0D3C">
              <w:rPr>
                <w:b/>
                <w:sz w:val="20"/>
                <w:szCs w:val="20"/>
              </w:rPr>
              <w:t xml:space="preserve"> TO COMPLETE</w:t>
            </w:r>
          </w:p>
          <w:p w14:paraId="01A876CC" w14:textId="77777777" w:rsidR="00323D56" w:rsidRPr="003F0D3C" w:rsidRDefault="00323D56" w:rsidP="00E84C44">
            <w:pPr>
              <w:spacing w:after="0" w:line="240" w:lineRule="auto"/>
              <w:jc w:val="center"/>
              <w:rPr>
                <w:b/>
                <w:sz w:val="20"/>
                <w:szCs w:val="20"/>
              </w:rPr>
            </w:pPr>
            <w:r w:rsidRPr="003F0D3C">
              <w:rPr>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bCs/>
                <w:i/>
                <w:iCs/>
                <w:sz w:val="20"/>
                <w:szCs w:val="20"/>
              </w:rPr>
            </w:pPr>
            <w:r w:rsidRPr="001A2810">
              <w:rPr>
                <w:bCs/>
                <w:i/>
                <w:iCs/>
                <w:sz w:val="20"/>
                <w:szCs w:val="20"/>
              </w:rPr>
              <w:t xml:space="preserve">Performance criteria describe the performance needed to demonstrate achievement of </w:t>
            </w:r>
            <w:r>
              <w:rPr>
                <w:bCs/>
                <w:i/>
                <w:iCs/>
                <w:sz w:val="20"/>
                <w:szCs w:val="20"/>
              </w:rPr>
              <w:t>a</w:t>
            </w:r>
            <w:r w:rsidRPr="001A2810">
              <w:rPr>
                <w:bCs/>
                <w:i/>
                <w:iCs/>
                <w:sz w:val="20"/>
                <w:szCs w:val="20"/>
              </w:rPr>
              <w:t xml:space="preserve"> </w:t>
            </w:r>
            <w:r>
              <w:rPr>
                <w:bCs/>
                <w:i/>
                <w:iCs/>
                <w:sz w:val="20"/>
                <w:szCs w:val="20"/>
              </w:rPr>
              <w:t>unit of competency</w:t>
            </w:r>
            <w:r w:rsidRPr="001A2810">
              <w:rPr>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bCs/>
                <w:i/>
                <w:iCs/>
                <w:sz w:val="20"/>
                <w:szCs w:val="20"/>
              </w:rPr>
            </w:pPr>
            <w:r>
              <w:rPr>
                <w:bCs/>
                <w:i/>
                <w:iCs/>
                <w:sz w:val="20"/>
                <w:szCs w:val="20"/>
              </w:rPr>
              <w:t>Select</w:t>
            </w:r>
            <w:r w:rsidR="00C3710A" w:rsidRPr="00C3710A">
              <w:rPr>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b/>
                <w:i/>
                <w:iCs/>
                <w:sz w:val="20"/>
                <w:szCs w:val="20"/>
              </w:rPr>
            </w:pPr>
            <w:r w:rsidRPr="00661511">
              <w:rPr>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b/>
                <w:i/>
                <w:iCs/>
                <w:sz w:val="20"/>
                <w:szCs w:val="20"/>
              </w:rPr>
            </w:pPr>
          </w:p>
          <w:p w14:paraId="0E191021" w14:textId="4ACE3EAD" w:rsidR="00323D56" w:rsidRDefault="00323D56" w:rsidP="00E84C44">
            <w:pPr>
              <w:spacing w:after="0" w:line="240" w:lineRule="auto"/>
              <w:rPr>
                <w:bCs/>
                <w:i/>
                <w:iCs/>
                <w:sz w:val="20"/>
                <w:szCs w:val="20"/>
              </w:rPr>
            </w:pPr>
            <w:r w:rsidRPr="00286A35">
              <w:rPr>
                <w:bCs/>
                <w:i/>
                <w:iCs/>
                <w:sz w:val="20"/>
                <w:szCs w:val="20"/>
              </w:rPr>
              <w:t>In this column you should provide a succinct explanation of how you feel you meet the competency requirements for the unit(s</w:t>
            </w:r>
            <w:r>
              <w:rPr>
                <w:bCs/>
                <w:i/>
                <w:iCs/>
                <w:sz w:val="20"/>
                <w:szCs w:val="20"/>
              </w:rPr>
              <w:t>.</w:t>
            </w:r>
            <w:r w:rsidRPr="00286A35">
              <w:rPr>
                <w:bCs/>
                <w:i/>
                <w:iCs/>
                <w:sz w:val="20"/>
                <w:szCs w:val="20"/>
              </w:rPr>
              <w:t>)</w:t>
            </w:r>
          </w:p>
          <w:p w14:paraId="65474E09" w14:textId="77777777" w:rsidR="00661511" w:rsidRPr="00286A35" w:rsidRDefault="00661511" w:rsidP="00E84C44">
            <w:pPr>
              <w:spacing w:after="0" w:line="240" w:lineRule="auto"/>
              <w:rPr>
                <w:bCs/>
                <w:i/>
                <w:iCs/>
                <w:sz w:val="20"/>
                <w:szCs w:val="20"/>
              </w:rPr>
            </w:pPr>
          </w:p>
          <w:p w14:paraId="728C8652" w14:textId="51C65226" w:rsidR="00323D56" w:rsidRDefault="00323D56" w:rsidP="00E84C44">
            <w:pPr>
              <w:spacing w:after="0" w:line="240" w:lineRule="auto"/>
              <w:rPr>
                <w:bCs/>
                <w:i/>
                <w:iCs/>
                <w:sz w:val="20"/>
                <w:szCs w:val="20"/>
              </w:rPr>
            </w:pPr>
            <w:r w:rsidRPr="00286A35">
              <w:rPr>
                <w:bCs/>
                <w:i/>
                <w:iCs/>
                <w:sz w:val="20"/>
                <w:szCs w:val="20"/>
              </w:rPr>
              <w:t>List the types of evidence that you will provide</w:t>
            </w:r>
            <w:r>
              <w:rPr>
                <w:bCs/>
                <w:i/>
                <w:iCs/>
                <w:sz w:val="20"/>
                <w:szCs w:val="20"/>
              </w:rPr>
              <w:t xml:space="preserve"> </w:t>
            </w:r>
            <w:r w:rsidRPr="00286A35">
              <w:rPr>
                <w:bCs/>
                <w:i/>
                <w:iCs/>
                <w:sz w:val="20"/>
                <w:szCs w:val="20"/>
              </w:rPr>
              <w:t>(</w:t>
            </w:r>
            <w:r>
              <w:rPr>
                <w:bCs/>
                <w:i/>
                <w:iCs/>
                <w:sz w:val="20"/>
                <w:szCs w:val="20"/>
              </w:rPr>
              <w:t>r</w:t>
            </w:r>
            <w:r w:rsidRPr="00286A35">
              <w:rPr>
                <w:bCs/>
                <w:i/>
                <w:iCs/>
                <w:sz w:val="20"/>
                <w:szCs w:val="20"/>
              </w:rPr>
              <w:t xml:space="preserve">efer to each unit’s evidence requirements to help you decide the most appropriate and </w:t>
            </w:r>
            <w:proofErr w:type="gramStart"/>
            <w:r w:rsidRPr="00286A35">
              <w:rPr>
                <w:bCs/>
                <w:i/>
                <w:iCs/>
                <w:sz w:val="20"/>
                <w:szCs w:val="20"/>
              </w:rPr>
              <w:t>sufficient amount of</w:t>
            </w:r>
            <w:proofErr w:type="gramEnd"/>
            <w:r w:rsidRPr="00286A35">
              <w:rPr>
                <w:bCs/>
                <w:i/>
                <w:iCs/>
                <w:sz w:val="20"/>
                <w:szCs w:val="20"/>
              </w:rPr>
              <w:t xml:space="preserve"> evidence)</w:t>
            </w:r>
          </w:p>
          <w:p w14:paraId="404A586B" w14:textId="77777777" w:rsidR="00661511" w:rsidRPr="00286A35" w:rsidRDefault="00661511" w:rsidP="00E84C44">
            <w:pPr>
              <w:spacing w:after="0" w:line="240" w:lineRule="auto"/>
              <w:rPr>
                <w:bCs/>
                <w:i/>
                <w:iCs/>
                <w:sz w:val="20"/>
                <w:szCs w:val="20"/>
              </w:rPr>
            </w:pPr>
          </w:p>
          <w:p w14:paraId="1409EACF" w14:textId="77777777" w:rsidR="00323D56" w:rsidRPr="003F0D3C" w:rsidRDefault="00323D56" w:rsidP="00E84C44">
            <w:pPr>
              <w:spacing w:after="0" w:line="240" w:lineRule="auto"/>
              <w:rPr>
                <w:b/>
                <w:sz w:val="20"/>
                <w:szCs w:val="20"/>
              </w:rPr>
            </w:pPr>
            <w:r w:rsidRPr="00286A35">
              <w:rPr>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bCs/>
                <w:i/>
                <w:iCs/>
                <w:sz w:val="20"/>
                <w:szCs w:val="20"/>
              </w:rPr>
            </w:pPr>
            <w:r w:rsidRPr="00D62B4E">
              <w:rPr>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b/>
                <w:bCs/>
                <w:color w:val="FF0000"/>
                <w:sz w:val="20"/>
                <w:szCs w:val="20"/>
              </w:rPr>
            </w:pPr>
            <w:r w:rsidRPr="006A14ED">
              <w:rPr>
                <w:b/>
                <w:bCs/>
                <w:color w:val="FF0000"/>
                <w:sz w:val="20"/>
                <w:szCs w:val="20"/>
              </w:rPr>
              <w:t>EXAMPLE</w:t>
            </w:r>
          </w:p>
          <w:p w14:paraId="7C46C9C3" w14:textId="03F3ACF1" w:rsidR="008A6B0F" w:rsidRPr="008A6B0F" w:rsidRDefault="008A6B0F" w:rsidP="008A6B0F">
            <w:pPr>
              <w:spacing w:after="0" w:line="240" w:lineRule="auto"/>
              <w:jc w:val="center"/>
              <w:rPr>
                <w:color w:val="FF0000"/>
                <w:sz w:val="20"/>
                <w:szCs w:val="20"/>
              </w:rPr>
            </w:pPr>
            <w:r w:rsidRPr="008A6B0F">
              <w:rPr>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1EAE4749" w14:textId="77777777" w:rsidTr="004239D7">
        <w:trPr>
          <w:trHeight w:val="567"/>
          <w:jc w:val="center"/>
        </w:trPr>
        <w:tc>
          <w:tcPr>
            <w:tcW w:w="1345" w:type="dxa"/>
            <w:shd w:val="clear" w:color="auto" w:fill="auto"/>
            <w:vAlign w:val="center"/>
          </w:tcPr>
          <w:p w14:paraId="0D90DC27" w14:textId="467654EC" w:rsidR="00243177" w:rsidRPr="00EF7FB3" w:rsidRDefault="00243177" w:rsidP="00243177">
            <w:pPr>
              <w:spacing w:after="0" w:line="240" w:lineRule="auto"/>
              <w:jc w:val="center"/>
              <w:rPr>
                <w:sz w:val="20"/>
                <w:szCs w:val="20"/>
              </w:rPr>
            </w:pPr>
            <w:r w:rsidRPr="003F0D3C">
              <w:rPr>
                <w:sz w:val="20"/>
                <w:szCs w:val="20"/>
              </w:rPr>
              <w:t>1.1</w:t>
            </w:r>
          </w:p>
        </w:tc>
        <w:tc>
          <w:tcPr>
            <w:tcW w:w="2853" w:type="dxa"/>
            <w:shd w:val="clear" w:color="auto" w:fill="auto"/>
            <w:vAlign w:val="center"/>
          </w:tcPr>
          <w:p w14:paraId="095A6E22" w14:textId="44A4C803" w:rsidR="00243177" w:rsidRPr="00EF7FB3" w:rsidRDefault="00243177" w:rsidP="00243177">
            <w:pPr>
              <w:spacing w:after="0" w:line="240" w:lineRule="auto"/>
              <w:rPr>
                <w:sz w:val="20"/>
                <w:szCs w:val="20"/>
              </w:rPr>
            </w:pPr>
            <w:r w:rsidRPr="003F0D3C">
              <w:rPr>
                <w:sz w:val="20"/>
                <w:szCs w:val="20"/>
              </w:rPr>
              <w:t>Locate, adapt, adopt WHS policies that clearly define WHS legislation?</w:t>
            </w:r>
          </w:p>
        </w:tc>
        <w:tc>
          <w:tcPr>
            <w:tcW w:w="958" w:type="dxa"/>
            <w:vAlign w:val="center"/>
          </w:tcPr>
          <w:p w14:paraId="6D3FB709"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405DC650"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688DB038" w14:textId="5BF7C9AE" w:rsidR="00243177" w:rsidRPr="003F0D3C" w:rsidRDefault="00243177" w:rsidP="00243177">
            <w:pPr>
              <w:spacing w:after="0" w:line="240" w:lineRule="auto"/>
              <w:jc w:val="center"/>
              <w:rPr>
                <w:color w:val="000000"/>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1E3315F5" w14:textId="77777777" w:rsidTr="004239D7">
        <w:trPr>
          <w:trHeight w:val="567"/>
          <w:jc w:val="center"/>
        </w:trPr>
        <w:tc>
          <w:tcPr>
            <w:tcW w:w="1345" w:type="dxa"/>
            <w:shd w:val="clear" w:color="auto" w:fill="auto"/>
            <w:vAlign w:val="center"/>
          </w:tcPr>
          <w:p w14:paraId="07E58DD4" w14:textId="0099F29C" w:rsidR="00243177" w:rsidRPr="00EF7FB3" w:rsidRDefault="00243177" w:rsidP="00243177">
            <w:pPr>
              <w:spacing w:after="0" w:line="240" w:lineRule="auto"/>
              <w:jc w:val="center"/>
              <w:rPr>
                <w:sz w:val="20"/>
                <w:szCs w:val="20"/>
              </w:rPr>
            </w:pPr>
            <w:r w:rsidRPr="003F0D3C">
              <w:rPr>
                <w:sz w:val="20"/>
                <w:szCs w:val="20"/>
              </w:rPr>
              <w:t>1.1</w:t>
            </w:r>
          </w:p>
        </w:tc>
        <w:tc>
          <w:tcPr>
            <w:tcW w:w="2853" w:type="dxa"/>
            <w:shd w:val="clear" w:color="auto" w:fill="auto"/>
            <w:vAlign w:val="center"/>
          </w:tcPr>
          <w:p w14:paraId="0C7EB77D" w14:textId="2CFD0425" w:rsidR="00243177" w:rsidRPr="00EF7FB3" w:rsidRDefault="00243177" w:rsidP="00243177">
            <w:pPr>
              <w:spacing w:after="0" w:line="240" w:lineRule="auto"/>
              <w:rPr>
                <w:sz w:val="20"/>
                <w:szCs w:val="20"/>
              </w:rPr>
            </w:pPr>
            <w:r w:rsidRPr="003F0D3C">
              <w:rPr>
                <w:sz w:val="20"/>
                <w:szCs w:val="20"/>
              </w:rPr>
              <w:t>Communicate WHS policies?</w:t>
            </w:r>
          </w:p>
        </w:tc>
        <w:tc>
          <w:tcPr>
            <w:tcW w:w="958" w:type="dxa"/>
            <w:vAlign w:val="center"/>
          </w:tcPr>
          <w:p w14:paraId="7451F619"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075B060F"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4A04335B"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2D4698D3" w14:textId="77777777" w:rsidTr="004239D7">
        <w:trPr>
          <w:trHeight w:val="567"/>
          <w:jc w:val="center"/>
        </w:trPr>
        <w:tc>
          <w:tcPr>
            <w:tcW w:w="1345" w:type="dxa"/>
            <w:shd w:val="clear" w:color="auto" w:fill="auto"/>
            <w:vAlign w:val="center"/>
          </w:tcPr>
          <w:p w14:paraId="28DE2110" w14:textId="0194BF23" w:rsidR="00243177" w:rsidRPr="00EF7FB3" w:rsidRDefault="00243177" w:rsidP="00243177">
            <w:pPr>
              <w:spacing w:after="0" w:line="240" w:lineRule="auto"/>
              <w:jc w:val="center"/>
              <w:rPr>
                <w:sz w:val="20"/>
                <w:szCs w:val="20"/>
              </w:rPr>
            </w:pPr>
            <w:r w:rsidRPr="003F0D3C">
              <w:rPr>
                <w:sz w:val="20"/>
                <w:szCs w:val="20"/>
              </w:rPr>
              <w:lastRenderedPageBreak/>
              <w:t>1.2</w:t>
            </w:r>
          </w:p>
        </w:tc>
        <w:tc>
          <w:tcPr>
            <w:tcW w:w="2853" w:type="dxa"/>
            <w:shd w:val="clear" w:color="auto" w:fill="auto"/>
            <w:vAlign w:val="center"/>
          </w:tcPr>
          <w:p w14:paraId="6CA71A1B" w14:textId="42754977" w:rsidR="00243177" w:rsidRPr="00EF7FB3" w:rsidRDefault="00243177" w:rsidP="00243177">
            <w:pPr>
              <w:spacing w:after="0" w:line="240" w:lineRule="auto"/>
              <w:rPr>
                <w:sz w:val="20"/>
                <w:szCs w:val="20"/>
              </w:rPr>
            </w:pPr>
            <w:r w:rsidRPr="003F0D3C">
              <w:rPr>
                <w:sz w:val="20"/>
                <w:szCs w:val="20"/>
              </w:rPr>
              <w:t>Identify duty holders according to WHS legislation, policies, procedures and programs?</w:t>
            </w:r>
          </w:p>
        </w:tc>
        <w:tc>
          <w:tcPr>
            <w:tcW w:w="958" w:type="dxa"/>
            <w:vAlign w:val="center"/>
          </w:tcPr>
          <w:p w14:paraId="61A17FF5"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0BB6C77A"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7E0F5541"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59419134" w14:textId="77777777" w:rsidTr="004239D7">
        <w:trPr>
          <w:trHeight w:val="567"/>
          <w:jc w:val="center"/>
        </w:trPr>
        <w:tc>
          <w:tcPr>
            <w:tcW w:w="1345" w:type="dxa"/>
            <w:shd w:val="clear" w:color="auto" w:fill="auto"/>
            <w:vAlign w:val="center"/>
          </w:tcPr>
          <w:p w14:paraId="08619406" w14:textId="28902EB7" w:rsidR="00243177" w:rsidRPr="00EF7FB3" w:rsidRDefault="00243177" w:rsidP="00243177">
            <w:pPr>
              <w:spacing w:after="0" w:line="240" w:lineRule="auto"/>
              <w:jc w:val="center"/>
              <w:rPr>
                <w:sz w:val="20"/>
                <w:szCs w:val="20"/>
              </w:rPr>
            </w:pPr>
            <w:r w:rsidRPr="003F0D3C">
              <w:rPr>
                <w:sz w:val="20"/>
                <w:szCs w:val="20"/>
              </w:rPr>
              <w:t>1.2</w:t>
            </w:r>
          </w:p>
        </w:tc>
        <w:tc>
          <w:tcPr>
            <w:tcW w:w="2853" w:type="dxa"/>
            <w:shd w:val="clear" w:color="auto" w:fill="auto"/>
            <w:vAlign w:val="center"/>
          </w:tcPr>
          <w:p w14:paraId="22785497" w14:textId="3E5CECF6" w:rsidR="00243177" w:rsidRPr="00EF7FB3" w:rsidRDefault="00243177" w:rsidP="00243177">
            <w:pPr>
              <w:spacing w:after="0" w:line="240" w:lineRule="auto"/>
              <w:rPr>
                <w:sz w:val="20"/>
                <w:szCs w:val="20"/>
              </w:rPr>
            </w:pPr>
            <w:r w:rsidRPr="003F0D3C">
              <w:rPr>
                <w:sz w:val="20"/>
                <w:szCs w:val="20"/>
              </w:rPr>
              <w:t>Define WHS responsibilities for all workplace personnel according to WHS legislation, policies, procedures and programs?</w:t>
            </w:r>
          </w:p>
        </w:tc>
        <w:tc>
          <w:tcPr>
            <w:tcW w:w="958" w:type="dxa"/>
            <w:vAlign w:val="center"/>
          </w:tcPr>
          <w:p w14:paraId="7D51F759"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4C8B1102"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0E18675A"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6D631AFF" w14:textId="77777777" w:rsidTr="004239D7">
        <w:trPr>
          <w:trHeight w:val="567"/>
          <w:jc w:val="center"/>
        </w:trPr>
        <w:tc>
          <w:tcPr>
            <w:tcW w:w="1345" w:type="dxa"/>
            <w:shd w:val="clear" w:color="auto" w:fill="auto"/>
            <w:vAlign w:val="center"/>
          </w:tcPr>
          <w:p w14:paraId="436C69DB" w14:textId="0DFB61FA" w:rsidR="00243177" w:rsidRPr="00EF7FB3" w:rsidRDefault="00243177" w:rsidP="00243177">
            <w:pPr>
              <w:spacing w:after="0" w:line="240" w:lineRule="auto"/>
              <w:jc w:val="center"/>
              <w:rPr>
                <w:sz w:val="20"/>
                <w:szCs w:val="20"/>
              </w:rPr>
            </w:pPr>
            <w:r w:rsidRPr="003F0D3C">
              <w:rPr>
                <w:sz w:val="20"/>
                <w:szCs w:val="20"/>
              </w:rPr>
              <w:t>1.3</w:t>
            </w:r>
          </w:p>
        </w:tc>
        <w:tc>
          <w:tcPr>
            <w:tcW w:w="2853" w:type="dxa"/>
            <w:shd w:val="clear" w:color="auto" w:fill="auto"/>
            <w:vAlign w:val="center"/>
          </w:tcPr>
          <w:p w14:paraId="3125DAF7" w14:textId="7FEA67AB" w:rsidR="00243177" w:rsidRPr="00EF7FB3" w:rsidRDefault="00243177" w:rsidP="00243177">
            <w:pPr>
              <w:spacing w:after="0" w:line="240" w:lineRule="auto"/>
              <w:rPr>
                <w:sz w:val="20"/>
                <w:szCs w:val="20"/>
              </w:rPr>
            </w:pPr>
            <w:r w:rsidRPr="003F0D3C">
              <w:rPr>
                <w:sz w:val="20"/>
                <w:szCs w:val="20"/>
              </w:rPr>
              <w:t>Identify and approve financial and human resources required by the WHS management system (WHSMS)?</w:t>
            </w:r>
          </w:p>
        </w:tc>
        <w:tc>
          <w:tcPr>
            <w:tcW w:w="958" w:type="dxa"/>
            <w:vAlign w:val="center"/>
          </w:tcPr>
          <w:p w14:paraId="144DF87F"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0E42CD8C"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33D42A2F"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2E7253C8" w14:textId="77777777" w:rsidTr="004239D7">
        <w:trPr>
          <w:trHeight w:val="567"/>
          <w:jc w:val="center"/>
        </w:trPr>
        <w:tc>
          <w:tcPr>
            <w:tcW w:w="1345" w:type="dxa"/>
            <w:shd w:val="clear" w:color="auto" w:fill="auto"/>
            <w:vAlign w:val="center"/>
          </w:tcPr>
          <w:p w14:paraId="0E0FA53F" w14:textId="5E97FFA2" w:rsidR="00243177" w:rsidRPr="00EF7FB3" w:rsidRDefault="00243177" w:rsidP="00243177">
            <w:pPr>
              <w:spacing w:after="0" w:line="240" w:lineRule="auto"/>
              <w:jc w:val="center"/>
              <w:rPr>
                <w:sz w:val="20"/>
                <w:szCs w:val="20"/>
              </w:rPr>
            </w:pPr>
            <w:r w:rsidRPr="003F0D3C">
              <w:rPr>
                <w:sz w:val="20"/>
                <w:szCs w:val="20"/>
              </w:rPr>
              <w:t>2.1</w:t>
            </w:r>
          </w:p>
        </w:tc>
        <w:tc>
          <w:tcPr>
            <w:tcW w:w="2853" w:type="dxa"/>
            <w:shd w:val="clear" w:color="auto" w:fill="auto"/>
            <w:vAlign w:val="center"/>
          </w:tcPr>
          <w:p w14:paraId="09431810" w14:textId="3000B774" w:rsidR="00243177" w:rsidRPr="00EF7FB3" w:rsidRDefault="00243177" w:rsidP="00243177">
            <w:pPr>
              <w:spacing w:after="0" w:line="240" w:lineRule="auto"/>
              <w:rPr>
                <w:sz w:val="20"/>
                <w:szCs w:val="20"/>
              </w:rPr>
            </w:pPr>
            <w:r w:rsidRPr="003F0D3C">
              <w:rPr>
                <w:sz w:val="20"/>
                <w:szCs w:val="20"/>
              </w:rPr>
              <w:t xml:space="preserve">Work with </w:t>
            </w:r>
            <w:r w:rsidR="000E0F52">
              <w:rPr>
                <w:sz w:val="20"/>
                <w:szCs w:val="20"/>
              </w:rPr>
              <w:t>required personnel</w:t>
            </w:r>
            <w:r w:rsidRPr="003F0D3C">
              <w:rPr>
                <w:sz w:val="20"/>
                <w:szCs w:val="20"/>
              </w:rPr>
              <w:t xml:space="preserve"> to set up and maintain </w:t>
            </w:r>
            <w:r w:rsidR="000E0F52">
              <w:rPr>
                <w:sz w:val="20"/>
                <w:szCs w:val="20"/>
              </w:rPr>
              <w:t>consultative</w:t>
            </w:r>
            <w:r w:rsidRPr="003F0D3C">
              <w:rPr>
                <w:sz w:val="20"/>
                <w:szCs w:val="20"/>
              </w:rPr>
              <w:t xml:space="preserve"> arrangements?</w:t>
            </w:r>
          </w:p>
        </w:tc>
        <w:tc>
          <w:tcPr>
            <w:tcW w:w="958" w:type="dxa"/>
            <w:vAlign w:val="center"/>
          </w:tcPr>
          <w:p w14:paraId="6DFEDDCC"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658FDFF5"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5B8F95CA"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558CE645" w14:textId="77777777" w:rsidTr="004239D7">
        <w:trPr>
          <w:trHeight w:val="567"/>
          <w:jc w:val="center"/>
        </w:trPr>
        <w:tc>
          <w:tcPr>
            <w:tcW w:w="1345" w:type="dxa"/>
            <w:shd w:val="clear" w:color="auto" w:fill="auto"/>
            <w:vAlign w:val="center"/>
          </w:tcPr>
          <w:p w14:paraId="7304DA9F" w14:textId="3A9910F8" w:rsidR="00243177" w:rsidRPr="00EF7FB3" w:rsidRDefault="00243177" w:rsidP="00243177">
            <w:pPr>
              <w:spacing w:after="0" w:line="240" w:lineRule="auto"/>
              <w:jc w:val="center"/>
              <w:rPr>
                <w:sz w:val="20"/>
                <w:szCs w:val="20"/>
              </w:rPr>
            </w:pPr>
            <w:r w:rsidRPr="003F0D3C">
              <w:rPr>
                <w:sz w:val="20"/>
                <w:szCs w:val="20"/>
              </w:rPr>
              <w:t>2.2</w:t>
            </w:r>
          </w:p>
        </w:tc>
        <w:tc>
          <w:tcPr>
            <w:tcW w:w="2853" w:type="dxa"/>
            <w:shd w:val="clear" w:color="auto" w:fill="auto"/>
            <w:vAlign w:val="center"/>
          </w:tcPr>
          <w:p w14:paraId="1C440418" w14:textId="1D2CD67C" w:rsidR="00243177" w:rsidRPr="00EF7FB3" w:rsidRDefault="00243177" w:rsidP="00243177">
            <w:pPr>
              <w:spacing w:after="0" w:line="240" w:lineRule="auto"/>
              <w:rPr>
                <w:sz w:val="20"/>
                <w:szCs w:val="20"/>
              </w:rPr>
            </w:pPr>
            <w:r w:rsidRPr="003F0D3C">
              <w:rPr>
                <w:sz w:val="20"/>
                <w:szCs w:val="20"/>
              </w:rPr>
              <w:t>Appropriately resolve issues raised through participation and consultation arrangements?</w:t>
            </w:r>
          </w:p>
        </w:tc>
        <w:tc>
          <w:tcPr>
            <w:tcW w:w="958" w:type="dxa"/>
            <w:vAlign w:val="center"/>
          </w:tcPr>
          <w:p w14:paraId="785DC9C8"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4112FF48"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10D8504A"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2BAE73CA" w14:textId="77777777" w:rsidTr="004239D7">
        <w:trPr>
          <w:trHeight w:val="567"/>
          <w:jc w:val="center"/>
        </w:trPr>
        <w:tc>
          <w:tcPr>
            <w:tcW w:w="1345" w:type="dxa"/>
            <w:shd w:val="clear" w:color="auto" w:fill="auto"/>
            <w:vAlign w:val="center"/>
          </w:tcPr>
          <w:p w14:paraId="196AD889" w14:textId="5C2D0519" w:rsidR="00243177" w:rsidRPr="00EF7FB3" w:rsidRDefault="00243177" w:rsidP="00243177">
            <w:pPr>
              <w:spacing w:after="0" w:line="240" w:lineRule="auto"/>
              <w:jc w:val="center"/>
              <w:rPr>
                <w:sz w:val="20"/>
                <w:szCs w:val="20"/>
              </w:rPr>
            </w:pPr>
            <w:r w:rsidRPr="003F0D3C">
              <w:rPr>
                <w:sz w:val="20"/>
                <w:szCs w:val="20"/>
              </w:rPr>
              <w:t>2.3</w:t>
            </w:r>
          </w:p>
        </w:tc>
        <w:tc>
          <w:tcPr>
            <w:tcW w:w="2853" w:type="dxa"/>
            <w:shd w:val="clear" w:color="auto" w:fill="auto"/>
            <w:vAlign w:val="center"/>
          </w:tcPr>
          <w:p w14:paraId="3301AFBA" w14:textId="462976CF" w:rsidR="00243177" w:rsidRPr="00EF7FB3" w:rsidRDefault="00243177" w:rsidP="00243177">
            <w:pPr>
              <w:spacing w:after="0" w:line="240" w:lineRule="auto"/>
              <w:rPr>
                <w:sz w:val="20"/>
                <w:szCs w:val="20"/>
              </w:rPr>
            </w:pPr>
            <w:r w:rsidRPr="003F0D3C">
              <w:rPr>
                <w:sz w:val="20"/>
                <w:szCs w:val="20"/>
              </w:rPr>
              <w:t>Promptly provide information about the outcomes of participation and consultation to workers and ensure it is easy for them to access and understand?</w:t>
            </w:r>
          </w:p>
        </w:tc>
        <w:tc>
          <w:tcPr>
            <w:tcW w:w="958" w:type="dxa"/>
            <w:vAlign w:val="center"/>
          </w:tcPr>
          <w:p w14:paraId="62BF2FA3"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5B935B7A"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3F293A4D"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29754564" w14:textId="77777777" w:rsidTr="004239D7">
        <w:trPr>
          <w:trHeight w:val="567"/>
          <w:jc w:val="center"/>
        </w:trPr>
        <w:tc>
          <w:tcPr>
            <w:tcW w:w="1345" w:type="dxa"/>
            <w:shd w:val="clear" w:color="auto" w:fill="auto"/>
            <w:vAlign w:val="center"/>
          </w:tcPr>
          <w:p w14:paraId="5E9CE1B9" w14:textId="3FBFBE2A" w:rsidR="00243177" w:rsidRPr="00EF7FB3" w:rsidRDefault="00243177" w:rsidP="00243177">
            <w:pPr>
              <w:spacing w:after="0" w:line="240" w:lineRule="auto"/>
              <w:jc w:val="center"/>
              <w:rPr>
                <w:sz w:val="20"/>
                <w:szCs w:val="20"/>
              </w:rPr>
            </w:pPr>
            <w:r w:rsidRPr="003F0D3C">
              <w:rPr>
                <w:sz w:val="20"/>
                <w:szCs w:val="20"/>
              </w:rPr>
              <w:t>3.1</w:t>
            </w:r>
          </w:p>
        </w:tc>
        <w:tc>
          <w:tcPr>
            <w:tcW w:w="2853" w:type="dxa"/>
            <w:shd w:val="clear" w:color="auto" w:fill="auto"/>
            <w:vAlign w:val="center"/>
          </w:tcPr>
          <w:p w14:paraId="438C7223" w14:textId="39EF185E" w:rsidR="00243177" w:rsidRPr="00EF7FB3" w:rsidRDefault="00243177" w:rsidP="00243177">
            <w:pPr>
              <w:spacing w:after="0" w:line="240" w:lineRule="auto"/>
              <w:rPr>
                <w:sz w:val="20"/>
                <w:szCs w:val="20"/>
              </w:rPr>
            </w:pPr>
            <w:r w:rsidRPr="003F0D3C">
              <w:rPr>
                <w:sz w:val="20"/>
                <w:szCs w:val="20"/>
              </w:rPr>
              <w:t>Develop procedures for ongoing hazard identification, and assessment and control of associated risks?</w:t>
            </w:r>
          </w:p>
        </w:tc>
        <w:tc>
          <w:tcPr>
            <w:tcW w:w="958" w:type="dxa"/>
            <w:vAlign w:val="center"/>
          </w:tcPr>
          <w:p w14:paraId="7E03932F"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6A32768C"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2CFAB818"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088EB58E" w14:textId="77777777" w:rsidTr="004239D7">
        <w:trPr>
          <w:trHeight w:val="567"/>
          <w:jc w:val="center"/>
        </w:trPr>
        <w:tc>
          <w:tcPr>
            <w:tcW w:w="1345" w:type="dxa"/>
            <w:shd w:val="clear" w:color="auto" w:fill="auto"/>
            <w:vAlign w:val="center"/>
          </w:tcPr>
          <w:p w14:paraId="12F3CA8C" w14:textId="24869016" w:rsidR="00243177" w:rsidRPr="00EF7FB3" w:rsidRDefault="00243177" w:rsidP="00243177">
            <w:pPr>
              <w:spacing w:after="0" w:line="240" w:lineRule="auto"/>
              <w:jc w:val="center"/>
              <w:rPr>
                <w:sz w:val="20"/>
                <w:szCs w:val="20"/>
              </w:rPr>
            </w:pPr>
            <w:r w:rsidRPr="003F0D3C">
              <w:rPr>
                <w:sz w:val="20"/>
                <w:szCs w:val="20"/>
              </w:rPr>
              <w:t>3.2</w:t>
            </w:r>
          </w:p>
        </w:tc>
        <w:tc>
          <w:tcPr>
            <w:tcW w:w="2853" w:type="dxa"/>
            <w:shd w:val="clear" w:color="auto" w:fill="auto"/>
            <w:vAlign w:val="center"/>
          </w:tcPr>
          <w:p w14:paraId="2DAE1FB2" w14:textId="59526FD6" w:rsidR="00243177" w:rsidRPr="00EF7FB3" w:rsidRDefault="00243177" w:rsidP="00243177">
            <w:pPr>
              <w:spacing w:after="0" w:line="240" w:lineRule="auto"/>
              <w:rPr>
                <w:sz w:val="20"/>
                <w:szCs w:val="20"/>
              </w:rPr>
            </w:pPr>
            <w:r w:rsidRPr="003F0D3C">
              <w:rPr>
                <w:sz w:val="20"/>
                <w:szCs w:val="20"/>
              </w:rPr>
              <w:t xml:space="preserve">Ensure that new hazards are not created by the proposed changes and existing hazards are controlled by including hazard identification at the planning, </w:t>
            </w:r>
            <w:r w:rsidRPr="003F0D3C">
              <w:rPr>
                <w:sz w:val="20"/>
                <w:szCs w:val="20"/>
              </w:rPr>
              <w:lastRenderedPageBreak/>
              <w:t>design and evaluation stages of any change in the workplace?</w:t>
            </w:r>
          </w:p>
        </w:tc>
        <w:tc>
          <w:tcPr>
            <w:tcW w:w="958" w:type="dxa"/>
            <w:vAlign w:val="center"/>
          </w:tcPr>
          <w:p w14:paraId="0C02CA68"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621BA9FB"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5A54F6D8"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63B7E65E" w14:textId="77777777" w:rsidTr="004239D7">
        <w:trPr>
          <w:trHeight w:val="567"/>
          <w:jc w:val="center"/>
        </w:trPr>
        <w:tc>
          <w:tcPr>
            <w:tcW w:w="1345" w:type="dxa"/>
            <w:shd w:val="clear" w:color="auto" w:fill="auto"/>
            <w:vAlign w:val="center"/>
          </w:tcPr>
          <w:p w14:paraId="65D7D071" w14:textId="4A994866" w:rsidR="00243177" w:rsidRPr="00EF7FB3" w:rsidRDefault="00243177" w:rsidP="00243177">
            <w:pPr>
              <w:spacing w:after="0" w:line="240" w:lineRule="auto"/>
              <w:jc w:val="center"/>
              <w:rPr>
                <w:sz w:val="20"/>
                <w:szCs w:val="20"/>
              </w:rPr>
            </w:pPr>
            <w:r w:rsidRPr="003F0D3C">
              <w:rPr>
                <w:sz w:val="20"/>
                <w:szCs w:val="20"/>
              </w:rPr>
              <w:t>3.3</w:t>
            </w:r>
          </w:p>
        </w:tc>
        <w:tc>
          <w:tcPr>
            <w:tcW w:w="2853" w:type="dxa"/>
            <w:shd w:val="clear" w:color="auto" w:fill="auto"/>
            <w:vAlign w:val="center"/>
          </w:tcPr>
          <w:p w14:paraId="2364604F" w14:textId="757B3ADB" w:rsidR="00243177" w:rsidRPr="00EF7FB3" w:rsidRDefault="00243177" w:rsidP="00243177">
            <w:pPr>
              <w:spacing w:after="0" w:line="240" w:lineRule="auto"/>
              <w:rPr>
                <w:sz w:val="20"/>
                <w:szCs w:val="20"/>
              </w:rPr>
            </w:pPr>
            <w:r w:rsidRPr="003F0D3C">
              <w:rPr>
                <w:sz w:val="20"/>
                <w:szCs w:val="20"/>
              </w:rPr>
              <w:t>Develop and maintain procedures for selecting and implementing risk controls according to the hierarchy of control and WHS legislative requirements?</w:t>
            </w:r>
          </w:p>
        </w:tc>
        <w:tc>
          <w:tcPr>
            <w:tcW w:w="958" w:type="dxa"/>
            <w:vAlign w:val="center"/>
          </w:tcPr>
          <w:p w14:paraId="5CCF87B2"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20959F11"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27041C21"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0D6797F7" w14:textId="77777777" w:rsidTr="004239D7">
        <w:trPr>
          <w:trHeight w:val="567"/>
          <w:jc w:val="center"/>
        </w:trPr>
        <w:tc>
          <w:tcPr>
            <w:tcW w:w="1345" w:type="dxa"/>
            <w:shd w:val="clear" w:color="auto" w:fill="auto"/>
            <w:vAlign w:val="center"/>
          </w:tcPr>
          <w:p w14:paraId="210D8FD3" w14:textId="138DE08B" w:rsidR="00243177" w:rsidRPr="00EF7FB3" w:rsidRDefault="00243177" w:rsidP="00243177">
            <w:pPr>
              <w:spacing w:after="0" w:line="240" w:lineRule="auto"/>
              <w:jc w:val="center"/>
              <w:rPr>
                <w:sz w:val="20"/>
                <w:szCs w:val="20"/>
              </w:rPr>
            </w:pPr>
            <w:r w:rsidRPr="003F0D3C">
              <w:rPr>
                <w:sz w:val="20"/>
                <w:szCs w:val="20"/>
              </w:rPr>
              <w:t>3.4</w:t>
            </w:r>
          </w:p>
        </w:tc>
        <w:tc>
          <w:tcPr>
            <w:tcW w:w="2853" w:type="dxa"/>
            <w:shd w:val="clear" w:color="auto" w:fill="auto"/>
            <w:vAlign w:val="center"/>
          </w:tcPr>
          <w:p w14:paraId="205345CE" w14:textId="44EBE713" w:rsidR="00243177" w:rsidRPr="00EF7FB3" w:rsidRDefault="00243177" w:rsidP="00243177">
            <w:pPr>
              <w:spacing w:after="0" w:line="240" w:lineRule="auto"/>
              <w:rPr>
                <w:sz w:val="20"/>
                <w:szCs w:val="20"/>
              </w:rPr>
            </w:pPr>
            <w:r w:rsidRPr="003F0D3C">
              <w:rPr>
                <w:sz w:val="20"/>
                <w:szCs w:val="20"/>
              </w:rPr>
              <w:t>Identify inadequacies in existing risk controls according to the hierarchy of control and WHS legislative requirements?</w:t>
            </w:r>
          </w:p>
        </w:tc>
        <w:tc>
          <w:tcPr>
            <w:tcW w:w="958" w:type="dxa"/>
            <w:vAlign w:val="center"/>
          </w:tcPr>
          <w:p w14:paraId="35A9B37F"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4A57E9CD"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29B12F12"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2CCF196E" w14:textId="77777777" w:rsidTr="004239D7">
        <w:trPr>
          <w:trHeight w:val="567"/>
          <w:jc w:val="center"/>
        </w:trPr>
        <w:tc>
          <w:tcPr>
            <w:tcW w:w="1345" w:type="dxa"/>
            <w:shd w:val="clear" w:color="auto" w:fill="auto"/>
            <w:vAlign w:val="center"/>
          </w:tcPr>
          <w:p w14:paraId="5A3D8AB6" w14:textId="290C8EAF" w:rsidR="00243177" w:rsidRPr="00EF7FB3" w:rsidRDefault="00243177" w:rsidP="00243177">
            <w:pPr>
              <w:spacing w:after="0" w:line="240" w:lineRule="auto"/>
              <w:jc w:val="center"/>
              <w:rPr>
                <w:sz w:val="20"/>
                <w:szCs w:val="20"/>
              </w:rPr>
            </w:pPr>
            <w:r w:rsidRPr="003F0D3C">
              <w:rPr>
                <w:sz w:val="20"/>
                <w:szCs w:val="20"/>
              </w:rPr>
              <w:t>3.4</w:t>
            </w:r>
          </w:p>
        </w:tc>
        <w:tc>
          <w:tcPr>
            <w:tcW w:w="2853" w:type="dxa"/>
            <w:shd w:val="clear" w:color="auto" w:fill="auto"/>
            <w:vAlign w:val="center"/>
          </w:tcPr>
          <w:p w14:paraId="05FF59DD" w14:textId="61CA8DB0" w:rsidR="00243177" w:rsidRPr="00EF7FB3" w:rsidRDefault="00243177" w:rsidP="00243177">
            <w:pPr>
              <w:spacing w:after="0" w:line="240" w:lineRule="auto"/>
              <w:rPr>
                <w:sz w:val="20"/>
                <w:szCs w:val="20"/>
              </w:rPr>
            </w:pPr>
            <w:r w:rsidRPr="003F0D3C">
              <w:rPr>
                <w:sz w:val="20"/>
                <w:szCs w:val="20"/>
              </w:rPr>
              <w:t>Promptly provide resources to enable implementation of new measures?</w:t>
            </w:r>
          </w:p>
        </w:tc>
        <w:tc>
          <w:tcPr>
            <w:tcW w:w="958" w:type="dxa"/>
            <w:vAlign w:val="center"/>
          </w:tcPr>
          <w:p w14:paraId="30271C6C"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677A2A5B"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54B7DE11" w14:textId="77777777" w:rsidR="00243177" w:rsidRPr="003F0D3C" w:rsidRDefault="00243177" w:rsidP="00243177">
            <w:pPr>
              <w:spacing w:after="0" w:line="240" w:lineRule="auto"/>
              <w:jc w:val="center"/>
              <w:rPr>
                <w:sz w:val="20"/>
                <w:szCs w:val="20"/>
              </w:rPr>
            </w:pPr>
            <w:r w:rsidRPr="003F0D3C">
              <w:rPr>
                <w:color w:val="000000"/>
                <w:sz w:val="20"/>
                <w:szCs w:val="20"/>
              </w:rPr>
              <w:fldChar w:fldCharType="begin">
                <w:ffData>
                  <w:name w:val="Check7"/>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Yes       </w:t>
            </w:r>
            <w:r w:rsidRPr="003F0D3C">
              <w:rPr>
                <w:color w:val="000000"/>
                <w:sz w:val="20"/>
                <w:szCs w:val="20"/>
              </w:rPr>
              <w:fldChar w:fldCharType="begin">
                <w:ffData>
                  <w:name w:val="Check8"/>
                  <w:enabled/>
                  <w:calcOnExit w:val="0"/>
                  <w:checkBox>
                    <w:sizeAuto/>
                    <w:default w:val="0"/>
                  </w:checkBox>
                </w:ffData>
              </w:fldChar>
            </w:r>
            <w:r w:rsidRPr="003F0D3C">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F0D3C">
              <w:rPr>
                <w:color w:val="000000"/>
                <w:sz w:val="20"/>
                <w:szCs w:val="20"/>
              </w:rPr>
              <w:fldChar w:fldCharType="end"/>
            </w:r>
            <w:r w:rsidRPr="003F0D3C">
              <w:rPr>
                <w:color w:val="000000"/>
                <w:sz w:val="20"/>
                <w:szCs w:val="20"/>
              </w:rPr>
              <w:t xml:space="preserve"> No</w:t>
            </w:r>
          </w:p>
        </w:tc>
      </w:tr>
      <w:tr w:rsidR="00243177" w:rsidRPr="003F0D3C" w14:paraId="2E3B49F5" w14:textId="77777777" w:rsidTr="007707E0">
        <w:trPr>
          <w:trHeight w:val="567"/>
          <w:jc w:val="center"/>
        </w:trPr>
        <w:tc>
          <w:tcPr>
            <w:tcW w:w="1345" w:type="dxa"/>
            <w:shd w:val="clear" w:color="auto" w:fill="auto"/>
            <w:vAlign w:val="center"/>
          </w:tcPr>
          <w:p w14:paraId="234BEC81" w14:textId="32AA8908" w:rsidR="00243177" w:rsidRPr="00EF7FB3" w:rsidRDefault="00243177" w:rsidP="00243177">
            <w:pPr>
              <w:spacing w:after="0" w:line="240" w:lineRule="auto"/>
              <w:jc w:val="center"/>
              <w:rPr>
                <w:sz w:val="20"/>
                <w:szCs w:val="20"/>
              </w:rPr>
            </w:pPr>
            <w:r w:rsidRPr="003F0D3C">
              <w:rPr>
                <w:sz w:val="20"/>
                <w:szCs w:val="20"/>
              </w:rPr>
              <w:t>3.5</w:t>
            </w:r>
          </w:p>
        </w:tc>
        <w:tc>
          <w:tcPr>
            <w:tcW w:w="2853" w:type="dxa"/>
            <w:shd w:val="clear" w:color="auto" w:fill="auto"/>
            <w:vAlign w:val="center"/>
          </w:tcPr>
          <w:p w14:paraId="32BCCDEE" w14:textId="5357C78E" w:rsidR="00243177" w:rsidRPr="00EF7FB3" w:rsidRDefault="00243177" w:rsidP="00243177">
            <w:pPr>
              <w:spacing w:after="0" w:line="240" w:lineRule="auto"/>
              <w:rPr>
                <w:sz w:val="20"/>
                <w:szCs w:val="20"/>
              </w:rPr>
            </w:pPr>
            <w:r w:rsidRPr="003F0D3C">
              <w:rPr>
                <w:sz w:val="20"/>
                <w:szCs w:val="20"/>
              </w:rPr>
              <w:t>Identify requirements for expert WHS advice, and request this advice as required?</w:t>
            </w:r>
          </w:p>
        </w:tc>
        <w:tc>
          <w:tcPr>
            <w:tcW w:w="958" w:type="dxa"/>
            <w:vAlign w:val="center"/>
          </w:tcPr>
          <w:p w14:paraId="1034FEBA"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5C1CE230"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5B1E2341" w14:textId="0E00AD22" w:rsidR="00243177" w:rsidRPr="003F0D3C" w:rsidRDefault="00243177" w:rsidP="00243177">
            <w:pPr>
              <w:spacing w:after="0" w:line="240" w:lineRule="auto"/>
              <w:jc w:val="center"/>
              <w:rPr>
                <w:color w:val="000000"/>
                <w:sz w:val="20"/>
                <w:szCs w:val="20"/>
              </w:rPr>
            </w:pPr>
            <w:r w:rsidRPr="00D57581">
              <w:rPr>
                <w:color w:val="000000"/>
                <w:sz w:val="20"/>
                <w:szCs w:val="20"/>
              </w:rPr>
              <w:fldChar w:fldCharType="begin">
                <w:ffData>
                  <w:name w:val="Check7"/>
                  <w:enabled/>
                  <w:calcOnExit w:val="0"/>
                  <w:checkBox>
                    <w:sizeAuto/>
                    <w:default w:val="0"/>
                  </w:checkBox>
                </w:ffData>
              </w:fldChar>
            </w:r>
            <w:r w:rsidRPr="00D5758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D57581">
              <w:rPr>
                <w:color w:val="000000"/>
                <w:sz w:val="20"/>
                <w:szCs w:val="20"/>
              </w:rPr>
              <w:fldChar w:fldCharType="end"/>
            </w:r>
            <w:r w:rsidRPr="00D57581">
              <w:rPr>
                <w:color w:val="000000"/>
                <w:sz w:val="20"/>
                <w:szCs w:val="20"/>
              </w:rPr>
              <w:t xml:space="preserve"> Yes       </w:t>
            </w:r>
            <w:r w:rsidRPr="00D57581">
              <w:rPr>
                <w:color w:val="000000"/>
                <w:sz w:val="20"/>
                <w:szCs w:val="20"/>
              </w:rPr>
              <w:fldChar w:fldCharType="begin">
                <w:ffData>
                  <w:name w:val="Check8"/>
                  <w:enabled/>
                  <w:calcOnExit w:val="0"/>
                  <w:checkBox>
                    <w:sizeAuto/>
                    <w:default w:val="0"/>
                  </w:checkBox>
                </w:ffData>
              </w:fldChar>
            </w:r>
            <w:r w:rsidRPr="00D5758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D57581">
              <w:rPr>
                <w:color w:val="000000"/>
                <w:sz w:val="20"/>
                <w:szCs w:val="20"/>
              </w:rPr>
              <w:fldChar w:fldCharType="end"/>
            </w:r>
            <w:r w:rsidRPr="00D57581">
              <w:rPr>
                <w:color w:val="000000"/>
                <w:sz w:val="20"/>
                <w:szCs w:val="20"/>
              </w:rPr>
              <w:t xml:space="preserve"> No</w:t>
            </w:r>
          </w:p>
        </w:tc>
      </w:tr>
      <w:tr w:rsidR="00243177" w:rsidRPr="003F0D3C" w14:paraId="38C2E84F" w14:textId="77777777" w:rsidTr="007707E0">
        <w:trPr>
          <w:trHeight w:val="567"/>
          <w:jc w:val="center"/>
        </w:trPr>
        <w:tc>
          <w:tcPr>
            <w:tcW w:w="1345" w:type="dxa"/>
            <w:shd w:val="clear" w:color="auto" w:fill="auto"/>
            <w:vAlign w:val="center"/>
          </w:tcPr>
          <w:p w14:paraId="33911193" w14:textId="698F6FA5" w:rsidR="00243177" w:rsidRPr="00EF7FB3" w:rsidRDefault="00243177" w:rsidP="00243177">
            <w:pPr>
              <w:spacing w:after="0" w:line="240" w:lineRule="auto"/>
              <w:jc w:val="center"/>
              <w:rPr>
                <w:sz w:val="20"/>
                <w:szCs w:val="20"/>
              </w:rPr>
            </w:pPr>
            <w:r w:rsidRPr="003F0D3C">
              <w:rPr>
                <w:sz w:val="20"/>
                <w:szCs w:val="20"/>
              </w:rPr>
              <w:t>4.1</w:t>
            </w:r>
          </w:p>
        </w:tc>
        <w:tc>
          <w:tcPr>
            <w:tcW w:w="2853" w:type="dxa"/>
            <w:shd w:val="clear" w:color="auto" w:fill="auto"/>
            <w:vAlign w:val="center"/>
          </w:tcPr>
          <w:p w14:paraId="5F5BF883" w14:textId="569A3B1B" w:rsidR="00243177" w:rsidRPr="00EF7FB3" w:rsidRDefault="00243177" w:rsidP="00243177">
            <w:pPr>
              <w:spacing w:after="0" w:line="240" w:lineRule="auto"/>
              <w:rPr>
                <w:sz w:val="20"/>
                <w:szCs w:val="20"/>
              </w:rPr>
            </w:pPr>
            <w:r w:rsidRPr="003F0D3C">
              <w:rPr>
                <w:sz w:val="20"/>
                <w:szCs w:val="20"/>
              </w:rPr>
              <w:t xml:space="preserve">Develop and provide a WHS induction and training program for </w:t>
            </w:r>
            <w:r w:rsidR="001E0382">
              <w:rPr>
                <w:sz w:val="20"/>
                <w:szCs w:val="20"/>
              </w:rPr>
              <w:t>required personnel</w:t>
            </w:r>
            <w:r w:rsidRPr="003F0D3C">
              <w:rPr>
                <w:sz w:val="20"/>
                <w:szCs w:val="20"/>
              </w:rPr>
              <w:t xml:space="preserve"> as part of the organisation’s training program?</w:t>
            </w:r>
          </w:p>
        </w:tc>
        <w:tc>
          <w:tcPr>
            <w:tcW w:w="958" w:type="dxa"/>
            <w:vAlign w:val="center"/>
          </w:tcPr>
          <w:p w14:paraId="665997B3"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161D8D44"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06C11803" w14:textId="4AFEA26E" w:rsidR="00243177" w:rsidRPr="003F0D3C" w:rsidRDefault="00243177" w:rsidP="00243177">
            <w:pPr>
              <w:spacing w:after="0" w:line="240" w:lineRule="auto"/>
              <w:jc w:val="center"/>
              <w:rPr>
                <w:color w:val="000000"/>
                <w:sz w:val="20"/>
                <w:szCs w:val="20"/>
              </w:rPr>
            </w:pPr>
            <w:r w:rsidRPr="00D57581">
              <w:rPr>
                <w:color w:val="000000"/>
                <w:sz w:val="20"/>
                <w:szCs w:val="20"/>
              </w:rPr>
              <w:fldChar w:fldCharType="begin">
                <w:ffData>
                  <w:name w:val="Check7"/>
                  <w:enabled/>
                  <w:calcOnExit w:val="0"/>
                  <w:checkBox>
                    <w:sizeAuto/>
                    <w:default w:val="0"/>
                  </w:checkBox>
                </w:ffData>
              </w:fldChar>
            </w:r>
            <w:r w:rsidRPr="00D5758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D57581">
              <w:rPr>
                <w:color w:val="000000"/>
                <w:sz w:val="20"/>
                <w:szCs w:val="20"/>
              </w:rPr>
              <w:fldChar w:fldCharType="end"/>
            </w:r>
            <w:r w:rsidRPr="00D57581">
              <w:rPr>
                <w:color w:val="000000"/>
                <w:sz w:val="20"/>
                <w:szCs w:val="20"/>
              </w:rPr>
              <w:t xml:space="preserve"> Yes       </w:t>
            </w:r>
            <w:r w:rsidRPr="00D57581">
              <w:rPr>
                <w:color w:val="000000"/>
                <w:sz w:val="20"/>
                <w:szCs w:val="20"/>
              </w:rPr>
              <w:fldChar w:fldCharType="begin">
                <w:ffData>
                  <w:name w:val="Check8"/>
                  <w:enabled/>
                  <w:calcOnExit w:val="0"/>
                  <w:checkBox>
                    <w:sizeAuto/>
                    <w:default w:val="0"/>
                  </w:checkBox>
                </w:ffData>
              </w:fldChar>
            </w:r>
            <w:r w:rsidRPr="00D5758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D57581">
              <w:rPr>
                <w:color w:val="000000"/>
                <w:sz w:val="20"/>
                <w:szCs w:val="20"/>
              </w:rPr>
              <w:fldChar w:fldCharType="end"/>
            </w:r>
            <w:r w:rsidRPr="00D57581">
              <w:rPr>
                <w:color w:val="000000"/>
                <w:sz w:val="20"/>
                <w:szCs w:val="20"/>
              </w:rPr>
              <w:t xml:space="preserve"> No</w:t>
            </w:r>
          </w:p>
        </w:tc>
      </w:tr>
      <w:tr w:rsidR="00243177" w:rsidRPr="003F0D3C" w14:paraId="58D13ADF" w14:textId="77777777" w:rsidTr="00565ECB">
        <w:trPr>
          <w:trHeight w:val="567"/>
          <w:jc w:val="center"/>
        </w:trPr>
        <w:tc>
          <w:tcPr>
            <w:tcW w:w="1345" w:type="dxa"/>
            <w:shd w:val="clear" w:color="auto" w:fill="auto"/>
            <w:vAlign w:val="center"/>
          </w:tcPr>
          <w:p w14:paraId="6F63D7C7" w14:textId="26A3F0C2" w:rsidR="00243177" w:rsidRDefault="00243177" w:rsidP="00243177">
            <w:pPr>
              <w:spacing w:after="0" w:line="240" w:lineRule="auto"/>
              <w:jc w:val="center"/>
              <w:rPr>
                <w:sz w:val="20"/>
                <w:szCs w:val="20"/>
              </w:rPr>
            </w:pPr>
            <w:r w:rsidRPr="003F0D3C">
              <w:rPr>
                <w:sz w:val="20"/>
                <w:szCs w:val="20"/>
              </w:rPr>
              <w:t>4.2</w:t>
            </w:r>
          </w:p>
        </w:tc>
        <w:tc>
          <w:tcPr>
            <w:tcW w:w="2853" w:type="dxa"/>
            <w:shd w:val="clear" w:color="auto" w:fill="auto"/>
            <w:vAlign w:val="center"/>
          </w:tcPr>
          <w:p w14:paraId="6459E9E6" w14:textId="7A57FA72" w:rsidR="00243177" w:rsidRPr="00700986" w:rsidRDefault="00243177" w:rsidP="00243177">
            <w:pPr>
              <w:spacing w:after="0" w:line="240" w:lineRule="auto"/>
              <w:rPr>
                <w:sz w:val="20"/>
                <w:szCs w:val="20"/>
              </w:rPr>
            </w:pPr>
            <w:r w:rsidRPr="003F0D3C">
              <w:rPr>
                <w:sz w:val="20"/>
                <w:szCs w:val="20"/>
              </w:rPr>
              <w:t>Use a system for WHS recordkeeping to allow identification of patterns of occupational injury and disease in the organisation, and to maintain a record of WHS decisions made, including reasons for the decision?</w:t>
            </w:r>
          </w:p>
        </w:tc>
        <w:tc>
          <w:tcPr>
            <w:tcW w:w="958" w:type="dxa"/>
            <w:vAlign w:val="center"/>
          </w:tcPr>
          <w:p w14:paraId="686EF917"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0456CDB6"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111E773E" w14:textId="12E98026" w:rsidR="00243177" w:rsidRPr="00D57581" w:rsidRDefault="00243177" w:rsidP="00243177">
            <w:pPr>
              <w:spacing w:after="0" w:line="240" w:lineRule="auto"/>
              <w:jc w:val="center"/>
              <w:rPr>
                <w:color w:val="000000"/>
                <w:sz w:val="20"/>
                <w:szCs w:val="20"/>
              </w:rPr>
            </w:pPr>
            <w:r w:rsidRPr="00386891">
              <w:rPr>
                <w:color w:val="000000"/>
                <w:sz w:val="20"/>
                <w:szCs w:val="20"/>
              </w:rPr>
              <w:fldChar w:fldCharType="begin">
                <w:ffData>
                  <w:name w:val="Check7"/>
                  <w:enabled/>
                  <w:calcOnExit w:val="0"/>
                  <w:checkBox>
                    <w:sizeAuto/>
                    <w:default w:val="0"/>
                  </w:checkBox>
                </w:ffData>
              </w:fldChar>
            </w:r>
            <w:r w:rsidRPr="0038689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86891">
              <w:rPr>
                <w:color w:val="000000"/>
                <w:sz w:val="20"/>
                <w:szCs w:val="20"/>
              </w:rPr>
              <w:fldChar w:fldCharType="end"/>
            </w:r>
            <w:r w:rsidRPr="00386891">
              <w:rPr>
                <w:color w:val="000000"/>
                <w:sz w:val="20"/>
                <w:szCs w:val="20"/>
              </w:rPr>
              <w:t xml:space="preserve"> Yes       </w:t>
            </w:r>
            <w:r w:rsidRPr="00386891">
              <w:rPr>
                <w:color w:val="000000"/>
                <w:sz w:val="20"/>
                <w:szCs w:val="20"/>
              </w:rPr>
              <w:fldChar w:fldCharType="begin">
                <w:ffData>
                  <w:name w:val="Check8"/>
                  <w:enabled/>
                  <w:calcOnExit w:val="0"/>
                  <w:checkBox>
                    <w:sizeAuto/>
                    <w:default w:val="0"/>
                  </w:checkBox>
                </w:ffData>
              </w:fldChar>
            </w:r>
            <w:r w:rsidRPr="0038689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86891">
              <w:rPr>
                <w:color w:val="000000"/>
                <w:sz w:val="20"/>
                <w:szCs w:val="20"/>
              </w:rPr>
              <w:fldChar w:fldCharType="end"/>
            </w:r>
            <w:r w:rsidRPr="00386891">
              <w:rPr>
                <w:color w:val="000000"/>
                <w:sz w:val="20"/>
                <w:szCs w:val="20"/>
              </w:rPr>
              <w:t xml:space="preserve"> No</w:t>
            </w:r>
          </w:p>
        </w:tc>
      </w:tr>
      <w:tr w:rsidR="001E0382" w:rsidRPr="003F0D3C" w14:paraId="1A5D6115" w14:textId="77777777" w:rsidTr="00565ECB">
        <w:trPr>
          <w:trHeight w:val="567"/>
          <w:jc w:val="center"/>
        </w:trPr>
        <w:tc>
          <w:tcPr>
            <w:tcW w:w="1345" w:type="dxa"/>
            <w:shd w:val="clear" w:color="auto" w:fill="auto"/>
            <w:vAlign w:val="center"/>
          </w:tcPr>
          <w:p w14:paraId="605D821C" w14:textId="348EE041" w:rsidR="001E0382" w:rsidRPr="003F0D3C" w:rsidRDefault="001E0382" w:rsidP="001E0382">
            <w:pPr>
              <w:spacing w:after="0" w:line="240" w:lineRule="auto"/>
              <w:jc w:val="center"/>
              <w:rPr>
                <w:sz w:val="20"/>
                <w:szCs w:val="20"/>
              </w:rPr>
            </w:pPr>
            <w:r>
              <w:rPr>
                <w:sz w:val="20"/>
                <w:szCs w:val="20"/>
              </w:rPr>
              <w:lastRenderedPageBreak/>
              <w:t>4.2</w:t>
            </w:r>
          </w:p>
        </w:tc>
        <w:tc>
          <w:tcPr>
            <w:tcW w:w="2853" w:type="dxa"/>
            <w:shd w:val="clear" w:color="auto" w:fill="auto"/>
            <w:vAlign w:val="center"/>
          </w:tcPr>
          <w:p w14:paraId="7E555242" w14:textId="683DF4FA" w:rsidR="001E0382" w:rsidRPr="003F0D3C" w:rsidRDefault="001E0382" w:rsidP="001E0382">
            <w:pPr>
              <w:spacing w:after="0" w:line="240" w:lineRule="auto"/>
              <w:rPr>
                <w:sz w:val="20"/>
                <w:szCs w:val="20"/>
              </w:rPr>
            </w:pPr>
            <w:r w:rsidRPr="003F0D3C">
              <w:rPr>
                <w:sz w:val="20"/>
                <w:szCs w:val="20"/>
              </w:rPr>
              <w:t>Store and retrieve relevant workplace information and data using appropriate information technology?</w:t>
            </w:r>
          </w:p>
        </w:tc>
        <w:tc>
          <w:tcPr>
            <w:tcW w:w="958" w:type="dxa"/>
            <w:vAlign w:val="center"/>
          </w:tcPr>
          <w:p w14:paraId="2A41ADA8" w14:textId="77777777" w:rsidR="001E0382" w:rsidRPr="003F0D3C" w:rsidRDefault="001E0382" w:rsidP="001E0382">
            <w:pPr>
              <w:spacing w:after="0" w:line="240" w:lineRule="auto"/>
              <w:jc w:val="both"/>
              <w:rPr>
                <w:sz w:val="20"/>
                <w:szCs w:val="20"/>
              </w:rPr>
            </w:pPr>
          </w:p>
        </w:tc>
        <w:tc>
          <w:tcPr>
            <w:tcW w:w="8519" w:type="dxa"/>
            <w:shd w:val="clear" w:color="auto" w:fill="auto"/>
            <w:vAlign w:val="center"/>
          </w:tcPr>
          <w:p w14:paraId="34AFCD4A" w14:textId="77777777" w:rsidR="001E0382" w:rsidRPr="003F0D3C" w:rsidRDefault="001E0382" w:rsidP="001E0382">
            <w:pPr>
              <w:spacing w:after="0" w:line="240" w:lineRule="auto"/>
              <w:jc w:val="both"/>
              <w:rPr>
                <w:sz w:val="20"/>
                <w:szCs w:val="20"/>
              </w:rPr>
            </w:pPr>
          </w:p>
        </w:tc>
        <w:tc>
          <w:tcPr>
            <w:tcW w:w="1635" w:type="dxa"/>
            <w:shd w:val="clear" w:color="auto" w:fill="D9D9D9" w:themeFill="background1" w:themeFillShade="D9"/>
            <w:vAlign w:val="center"/>
          </w:tcPr>
          <w:p w14:paraId="57635FC1" w14:textId="2BEC1315" w:rsidR="001E0382" w:rsidRPr="00386891" w:rsidRDefault="001E0382" w:rsidP="001E0382">
            <w:pPr>
              <w:spacing w:after="0" w:line="240" w:lineRule="auto"/>
              <w:jc w:val="center"/>
              <w:rPr>
                <w:color w:val="000000"/>
                <w:sz w:val="20"/>
                <w:szCs w:val="20"/>
              </w:rPr>
            </w:pPr>
            <w:r w:rsidRPr="0067455A">
              <w:rPr>
                <w:color w:val="000000"/>
                <w:sz w:val="20"/>
                <w:szCs w:val="20"/>
              </w:rPr>
              <w:fldChar w:fldCharType="begin">
                <w:ffData>
                  <w:name w:val="Check7"/>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Yes       </w:t>
            </w:r>
            <w:r w:rsidRPr="0067455A">
              <w:rPr>
                <w:color w:val="000000"/>
                <w:sz w:val="20"/>
                <w:szCs w:val="20"/>
              </w:rPr>
              <w:fldChar w:fldCharType="begin">
                <w:ffData>
                  <w:name w:val="Check8"/>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No</w:t>
            </w:r>
          </w:p>
        </w:tc>
      </w:tr>
      <w:tr w:rsidR="00243177" w:rsidRPr="003F0D3C" w14:paraId="310C5D28" w14:textId="77777777" w:rsidTr="00565ECB">
        <w:trPr>
          <w:trHeight w:val="567"/>
          <w:jc w:val="center"/>
        </w:trPr>
        <w:tc>
          <w:tcPr>
            <w:tcW w:w="1345" w:type="dxa"/>
            <w:shd w:val="clear" w:color="auto" w:fill="auto"/>
            <w:vAlign w:val="center"/>
          </w:tcPr>
          <w:p w14:paraId="7F30FD82" w14:textId="1C2FDB8E" w:rsidR="00243177" w:rsidRDefault="00243177" w:rsidP="00243177">
            <w:pPr>
              <w:spacing w:after="0" w:line="240" w:lineRule="auto"/>
              <w:jc w:val="center"/>
              <w:rPr>
                <w:sz w:val="20"/>
                <w:szCs w:val="20"/>
              </w:rPr>
            </w:pPr>
            <w:r w:rsidRPr="003F0D3C">
              <w:rPr>
                <w:sz w:val="20"/>
                <w:szCs w:val="20"/>
              </w:rPr>
              <w:t>4.3</w:t>
            </w:r>
          </w:p>
        </w:tc>
        <w:tc>
          <w:tcPr>
            <w:tcW w:w="2853" w:type="dxa"/>
            <w:shd w:val="clear" w:color="auto" w:fill="auto"/>
            <w:vAlign w:val="center"/>
          </w:tcPr>
          <w:p w14:paraId="157A6C39" w14:textId="73069F0A" w:rsidR="00243177" w:rsidRPr="00700986" w:rsidRDefault="00243177" w:rsidP="00243177">
            <w:pPr>
              <w:spacing w:after="0" w:line="240" w:lineRule="auto"/>
              <w:rPr>
                <w:sz w:val="20"/>
                <w:szCs w:val="20"/>
              </w:rPr>
            </w:pPr>
            <w:r w:rsidRPr="003F0D3C">
              <w:rPr>
                <w:sz w:val="20"/>
                <w:szCs w:val="20"/>
              </w:rPr>
              <w:t>Measure and evaluate the WHSMS in line with the organisation’s quality systems framework?</w:t>
            </w:r>
          </w:p>
        </w:tc>
        <w:tc>
          <w:tcPr>
            <w:tcW w:w="958" w:type="dxa"/>
            <w:vAlign w:val="center"/>
          </w:tcPr>
          <w:p w14:paraId="14969443"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6FC281BD"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13F820BB" w14:textId="22E6001B" w:rsidR="00243177" w:rsidRPr="00D57581" w:rsidRDefault="00243177" w:rsidP="00243177">
            <w:pPr>
              <w:spacing w:after="0" w:line="240" w:lineRule="auto"/>
              <w:jc w:val="center"/>
              <w:rPr>
                <w:color w:val="000000"/>
                <w:sz w:val="20"/>
                <w:szCs w:val="20"/>
              </w:rPr>
            </w:pPr>
            <w:r w:rsidRPr="00386891">
              <w:rPr>
                <w:color w:val="000000"/>
                <w:sz w:val="20"/>
                <w:szCs w:val="20"/>
              </w:rPr>
              <w:fldChar w:fldCharType="begin">
                <w:ffData>
                  <w:name w:val="Check7"/>
                  <w:enabled/>
                  <w:calcOnExit w:val="0"/>
                  <w:checkBox>
                    <w:sizeAuto/>
                    <w:default w:val="0"/>
                  </w:checkBox>
                </w:ffData>
              </w:fldChar>
            </w:r>
            <w:r w:rsidRPr="0038689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86891">
              <w:rPr>
                <w:color w:val="000000"/>
                <w:sz w:val="20"/>
                <w:szCs w:val="20"/>
              </w:rPr>
              <w:fldChar w:fldCharType="end"/>
            </w:r>
            <w:r w:rsidRPr="00386891">
              <w:rPr>
                <w:color w:val="000000"/>
                <w:sz w:val="20"/>
                <w:szCs w:val="20"/>
              </w:rPr>
              <w:t xml:space="preserve"> Yes       </w:t>
            </w:r>
            <w:r w:rsidRPr="00386891">
              <w:rPr>
                <w:color w:val="000000"/>
                <w:sz w:val="20"/>
                <w:szCs w:val="20"/>
              </w:rPr>
              <w:fldChar w:fldCharType="begin">
                <w:ffData>
                  <w:name w:val="Check8"/>
                  <w:enabled/>
                  <w:calcOnExit w:val="0"/>
                  <w:checkBox>
                    <w:sizeAuto/>
                    <w:default w:val="0"/>
                  </w:checkBox>
                </w:ffData>
              </w:fldChar>
            </w:r>
            <w:r w:rsidRPr="0038689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86891">
              <w:rPr>
                <w:color w:val="000000"/>
                <w:sz w:val="20"/>
                <w:szCs w:val="20"/>
              </w:rPr>
              <w:fldChar w:fldCharType="end"/>
            </w:r>
            <w:r w:rsidRPr="00386891">
              <w:rPr>
                <w:color w:val="000000"/>
                <w:sz w:val="20"/>
                <w:szCs w:val="20"/>
              </w:rPr>
              <w:t xml:space="preserve"> No</w:t>
            </w:r>
          </w:p>
        </w:tc>
      </w:tr>
      <w:tr w:rsidR="00243177" w:rsidRPr="003F0D3C" w14:paraId="5F985C63" w14:textId="77777777" w:rsidTr="00565ECB">
        <w:trPr>
          <w:trHeight w:val="567"/>
          <w:jc w:val="center"/>
        </w:trPr>
        <w:tc>
          <w:tcPr>
            <w:tcW w:w="1345" w:type="dxa"/>
            <w:shd w:val="clear" w:color="auto" w:fill="auto"/>
            <w:vAlign w:val="center"/>
          </w:tcPr>
          <w:p w14:paraId="28479B39" w14:textId="60103545" w:rsidR="00243177" w:rsidRDefault="00243177" w:rsidP="00243177">
            <w:pPr>
              <w:spacing w:after="0" w:line="240" w:lineRule="auto"/>
              <w:jc w:val="center"/>
              <w:rPr>
                <w:sz w:val="20"/>
                <w:szCs w:val="20"/>
              </w:rPr>
            </w:pPr>
            <w:r w:rsidRPr="003F0D3C">
              <w:rPr>
                <w:sz w:val="20"/>
                <w:szCs w:val="20"/>
              </w:rPr>
              <w:t>4.4</w:t>
            </w:r>
          </w:p>
        </w:tc>
        <w:tc>
          <w:tcPr>
            <w:tcW w:w="2853" w:type="dxa"/>
            <w:shd w:val="clear" w:color="auto" w:fill="auto"/>
            <w:vAlign w:val="center"/>
          </w:tcPr>
          <w:p w14:paraId="5E1AB02C" w14:textId="68D894F8" w:rsidR="00243177" w:rsidRPr="00700986" w:rsidRDefault="00243177" w:rsidP="00243177">
            <w:pPr>
              <w:spacing w:after="0" w:line="240" w:lineRule="auto"/>
              <w:rPr>
                <w:sz w:val="20"/>
                <w:szCs w:val="20"/>
              </w:rPr>
            </w:pPr>
            <w:r w:rsidRPr="003F0D3C">
              <w:rPr>
                <w:sz w:val="20"/>
                <w:szCs w:val="20"/>
              </w:rPr>
              <w:t>Develop and implement improvements to the WHSMS to achieve organisational WHS objectives?</w:t>
            </w:r>
          </w:p>
        </w:tc>
        <w:tc>
          <w:tcPr>
            <w:tcW w:w="958" w:type="dxa"/>
            <w:vAlign w:val="center"/>
          </w:tcPr>
          <w:p w14:paraId="40E5795A"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3E6D44B7"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00F20437" w14:textId="6C9EDE87" w:rsidR="00243177" w:rsidRPr="00D57581" w:rsidRDefault="00243177" w:rsidP="00243177">
            <w:pPr>
              <w:spacing w:after="0" w:line="240" w:lineRule="auto"/>
              <w:jc w:val="center"/>
              <w:rPr>
                <w:color w:val="000000"/>
                <w:sz w:val="20"/>
                <w:szCs w:val="20"/>
              </w:rPr>
            </w:pPr>
            <w:r w:rsidRPr="00386891">
              <w:rPr>
                <w:color w:val="000000"/>
                <w:sz w:val="20"/>
                <w:szCs w:val="20"/>
              </w:rPr>
              <w:fldChar w:fldCharType="begin">
                <w:ffData>
                  <w:name w:val="Check7"/>
                  <w:enabled/>
                  <w:calcOnExit w:val="0"/>
                  <w:checkBox>
                    <w:sizeAuto/>
                    <w:default w:val="0"/>
                  </w:checkBox>
                </w:ffData>
              </w:fldChar>
            </w:r>
            <w:r w:rsidRPr="0038689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86891">
              <w:rPr>
                <w:color w:val="000000"/>
                <w:sz w:val="20"/>
                <w:szCs w:val="20"/>
              </w:rPr>
              <w:fldChar w:fldCharType="end"/>
            </w:r>
            <w:r w:rsidRPr="00386891">
              <w:rPr>
                <w:color w:val="000000"/>
                <w:sz w:val="20"/>
                <w:szCs w:val="20"/>
              </w:rPr>
              <w:t xml:space="preserve"> Yes       </w:t>
            </w:r>
            <w:r w:rsidRPr="00386891">
              <w:rPr>
                <w:color w:val="000000"/>
                <w:sz w:val="20"/>
                <w:szCs w:val="20"/>
              </w:rPr>
              <w:fldChar w:fldCharType="begin">
                <w:ffData>
                  <w:name w:val="Check8"/>
                  <w:enabled/>
                  <w:calcOnExit w:val="0"/>
                  <w:checkBox>
                    <w:sizeAuto/>
                    <w:default w:val="0"/>
                  </w:checkBox>
                </w:ffData>
              </w:fldChar>
            </w:r>
            <w:r w:rsidRPr="00386891">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386891">
              <w:rPr>
                <w:color w:val="000000"/>
                <w:sz w:val="20"/>
                <w:szCs w:val="20"/>
              </w:rPr>
              <w:fldChar w:fldCharType="end"/>
            </w:r>
            <w:r w:rsidRPr="00386891">
              <w:rPr>
                <w:color w:val="000000"/>
                <w:sz w:val="20"/>
                <w:szCs w:val="20"/>
              </w:rPr>
              <w:t xml:space="preserve"> No</w:t>
            </w:r>
          </w:p>
        </w:tc>
      </w:tr>
      <w:tr w:rsidR="00243177" w:rsidRPr="003F0D3C" w14:paraId="441982E8" w14:textId="77777777" w:rsidTr="00A035F7">
        <w:trPr>
          <w:trHeight w:val="567"/>
          <w:jc w:val="center"/>
        </w:trPr>
        <w:tc>
          <w:tcPr>
            <w:tcW w:w="1345" w:type="dxa"/>
            <w:shd w:val="clear" w:color="auto" w:fill="auto"/>
            <w:vAlign w:val="center"/>
          </w:tcPr>
          <w:p w14:paraId="07427A08" w14:textId="57D7E66D" w:rsidR="00243177" w:rsidRDefault="00243177" w:rsidP="00243177">
            <w:pPr>
              <w:spacing w:after="0" w:line="240" w:lineRule="auto"/>
              <w:jc w:val="center"/>
              <w:rPr>
                <w:color w:val="000000" w:themeColor="text1"/>
                <w:sz w:val="20"/>
                <w:szCs w:val="20"/>
              </w:rPr>
            </w:pPr>
            <w:r w:rsidRPr="003F0D3C">
              <w:rPr>
                <w:sz w:val="20"/>
                <w:szCs w:val="20"/>
              </w:rPr>
              <w:t>4.5</w:t>
            </w:r>
          </w:p>
        </w:tc>
        <w:tc>
          <w:tcPr>
            <w:tcW w:w="2853" w:type="dxa"/>
            <w:shd w:val="clear" w:color="auto" w:fill="auto"/>
            <w:vAlign w:val="center"/>
          </w:tcPr>
          <w:p w14:paraId="1C502966" w14:textId="10AFD8DD" w:rsidR="00243177" w:rsidRPr="00D527D7" w:rsidRDefault="00243177" w:rsidP="00243177">
            <w:pPr>
              <w:spacing w:after="0" w:line="240" w:lineRule="auto"/>
              <w:rPr>
                <w:sz w:val="20"/>
              </w:rPr>
            </w:pPr>
            <w:r w:rsidRPr="003F0D3C">
              <w:rPr>
                <w:sz w:val="20"/>
                <w:szCs w:val="20"/>
              </w:rPr>
              <w:t>Ensure compliance with the WHS legislative framework so that, as a minimum, WHS legal requirements are achieved?</w:t>
            </w:r>
          </w:p>
        </w:tc>
        <w:tc>
          <w:tcPr>
            <w:tcW w:w="958" w:type="dxa"/>
            <w:vAlign w:val="center"/>
          </w:tcPr>
          <w:p w14:paraId="4A50F323"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1E8C71B0"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0CF23CF7" w14:textId="629019A0" w:rsidR="00243177" w:rsidRPr="00386891" w:rsidRDefault="00243177" w:rsidP="00243177">
            <w:pPr>
              <w:spacing w:after="0" w:line="240" w:lineRule="auto"/>
              <w:jc w:val="center"/>
              <w:rPr>
                <w:color w:val="000000"/>
                <w:sz w:val="20"/>
                <w:szCs w:val="20"/>
              </w:rPr>
            </w:pPr>
            <w:r w:rsidRPr="0067455A">
              <w:rPr>
                <w:color w:val="000000"/>
                <w:sz w:val="20"/>
                <w:szCs w:val="20"/>
              </w:rPr>
              <w:fldChar w:fldCharType="begin">
                <w:ffData>
                  <w:name w:val="Check7"/>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Yes       </w:t>
            </w:r>
            <w:r w:rsidRPr="0067455A">
              <w:rPr>
                <w:color w:val="000000"/>
                <w:sz w:val="20"/>
                <w:szCs w:val="20"/>
              </w:rPr>
              <w:fldChar w:fldCharType="begin">
                <w:ffData>
                  <w:name w:val="Check8"/>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No</w:t>
            </w:r>
          </w:p>
        </w:tc>
      </w:tr>
      <w:tr w:rsidR="00243177" w:rsidRPr="003F0D3C" w14:paraId="0721E7CF" w14:textId="77777777" w:rsidTr="00A035F7">
        <w:trPr>
          <w:trHeight w:val="567"/>
          <w:jc w:val="center"/>
        </w:trPr>
        <w:tc>
          <w:tcPr>
            <w:tcW w:w="1345" w:type="dxa"/>
            <w:shd w:val="clear" w:color="auto" w:fill="auto"/>
            <w:vAlign w:val="center"/>
          </w:tcPr>
          <w:p w14:paraId="21BFDA72" w14:textId="451F5407" w:rsidR="00243177" w:rsidRDefault="00243177" w:rsidP="00243177">
            <w:pPr>
              <w:spacing w:after="0" w:line="240" w:lineRule="auto"/>
              <w:jc w:val="center"/>
              <w:rPr>
                <w:color w:val="000000" w:themeColor="text1"/>
                <w:sz w:val="20"/>
                <w:szCs w:val="20"/>
              </w:rPr>
            </w:pPr>
            <w:r>
              <w:rPr>
                <w:sz w:val="20"/>
                <w:szCs w:val="20"/>
              </w:rPr>
              <w:t>3</w:t>
            </w:r>
          </w:p>
        </w:tc>
        <w:tc>
          <w:tcPr>
            <w:tcW w:w="2853" w:type="dxa"/>
            <w:shd w:val="clear" w:color="auto" w:fill="auto"/>
            <w:vAlign w:val="center"/>
          </w:tcPr>
          <w:p w14:paraId="582C0AEC" w14:textId="5DE75DCB" w:rsidR="00243177" w:rsidRPr="00D527D7" w:rsidRDefault="00243177" w:rsidP="00243177">
            <w:pPr>
              <w:spacing w:after="0" w:line="240" w:lineRule="auto"/>
              <w:rPr>
                <w:sz w:val="20"/>
              </w:rPr>
            </w:pPr>
            <w:r w:rsidRPr="003F0D3C">
              <w:rPr>
                <w:sz w:val="20"/>
                <w:szCs w:val="20"/>
              </w:rPr>
              <w:t>Analytically examine relevant workplace information and data to identify hazards, and to assess and control risks?</w:t>
            </w:r>
          </w:p>
        </w:tc>
        <w:tc>
          <w:tcPr>
            <w:tcW w:w="958" w:type="dxa"/>
            <w:vAlign w:val="center"/>
          </w:tcPr>
          <w:p w14:paraId="2CABF2D3"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5B8F627D"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26C24D72" w14:textId="4D33F9D3" w:rsidR="00243177" w:rsidRPr="00386891" w:rsidRDefault="00243177" w:rsidP="00243177">
            <w:pPr>
              <w:spacing w:after="0" w:line="240" w:lineRule="auto"/>
              <w:jc w:val="center"/>
              <w:rPr>
                <w:color w:val="000000"/>
                <w:sz w:val="20"/>
                <w:szCs w:val="20"/>
              </w:rPr>
            </w:pPr>
            <w:r w:rsidRPr="0067455A">
              <w:rPr>
                <w:color w:val="000000"/>
                <w:sz w:val="20"/>
                <w:szCs w:val="20"/>
              </w:rPr>
              <w:fldChar w:fldCharType="begin">
                <w:ffData>
                  <w:name w:val="Check7"/>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Yes       </w:t>
            </w:r>
            <w:r w:rsidRPr="0067455A">
              <w:rPr>
                <w:color w:val="000000"/>
                <w:sz w:val="20"/>
                <w:szCs w:val="20"/>
              </w:rPr>
              <w:fldChar w:fldCharType="begin">
                <w:ffData>
                  <w:name w:val="Check8"/>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No</w:t>
            </w:r>
          </w:p>
        </w:tc>
      </w:tr>
      <w:tr w:rsidR="00243177" w:rsidRPr="003F0D3C" w14:paraId="5AACD972" w14:textId="77777777" w:rsidTr="00A035F7">
        <w:trPr>
          <w:trHeight w:val="567"/>
          <w:jc w:val="center"/>
        </w:trPr>
        <w:tc>
          <w:tcPr>
            <w:tcW w:w="1345" w:type="dxa"/>
            <w:shd w:val="clear" w:color="auto" w:fill="auto"/>
            <w:vAlign w:val="center"/>
          </w:tcPr>
          <w:p w14:paraId="3AC69810" w14:textId="10061901" w:rsidR="00243177" w:rsidRDefault="00243177" w:rsidP="00243177">
            <w:pPr>
              <w:spacing w:after="0" w:line="240" w:lineRule="auto"/>
              <w:jc w:val="center"/>
              <w:rPr>
                <w:color w:val="000000" w:themeColor="text1"/>
                <w:sz w:val="20"/>
                <w:szCs w:val="20"/>
              </w:rPr>
            </w:pPr>
            <w:r>
              <w:rPr>
                <w:sz w:val="20"/>
                <w:szCs w:val="20"/>
              </w:rPr>
              <w:t>ALL</w:t>
            </w:r>
          </w:p>
        </w:tc>
        <w:tc>
          <w:tcPr>
            <w:tcW w:w="2853" w:type="dxa"/>
            <w:shd w:val="clear" w:color="auto" w:fill="auto"/>
            <w:vAlign w:val="center"/>
          </w:tcPr>
          <w:p w14:paraId="6FC46990" w14:textId="54F9F030" w:rsidR="00243177" w:rsidRPr="00D527D7" w:rsidRDefault="00243177" w:rsidP="00243177">
            <w:pPr>
              <w:spacing w:after="0" w:line="240" w:lineRule="auto"/>
              <w:rPr>
                <w:sz w:val="20"/>
              </w:rPr>
            </w:pPr>
            <w:r w:rsidRPr="003F0D3C">
              <w:rPr>
                <w:sz w:val="20"/>
                <w:szCs w:val="20"/>
              </w:rPr>
              <w:t>Consult with staff and to promote a safe workplace using effective communication skills?</w:t>
            </w:r>
          </w:p>
        </w:tc>
        <w:tc>
          <w:tcPr>
            <w:tcW w:w="958" w:type="dxa"/>
            <w:vAlign w:val="center"/>
          </w:tcPr>
          <w:p w14:paraId="5D12ABA7"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305006B4"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091DE37D" w14:textId="5E03E04D" w:rsidR="00243177" w:rsidRPr="00386891" w:rsidRDefault="00243177" w:rsidP="00243177">
            <w:pPr>
              <w:spacing w:after="0" w:line="240" w:lineRule="auto"/>
              <w:jc w:val="center"/>
              <w:rPr>
                <w:color w:val="000000"/>
                <w:sz w:val="20"/>
                <w:szCs w:val="20"/>
              </w:rPr>
            </w:pPr>
            <w:r w:rsidRPr="0067455A">
              <w:rPr>
                <w:color w:val="000000"/>
                <w:sz w:val="20"/>
                <w:szCs w:val="20"/>
              </w:rPr>
              <w:fldChar w:fldCharType="begin">
                <w:ffData>
                  <w:name w:val="Check7"/>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Yes       </w:t>
            </w:r>
            <w:r w:rsidRPr="0067455A">
              <w:rPr>
                <w:color w:val="000000"/>
                <w:sz w:val="20"/>
                <w:szCs w:val="20"/>
              </w:rPr>
              <w:fldChar w:fldCharType="begin">
                <w:ffData>
                  <w:name w:val="Check8"/>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No</w:t>
            </w:r>
          </w:p>
        </w:tc>
      </w:tr>
      <w:tr w:rsidR="00243177" w:rsidRPr="003F0D3C" w14:paraId="209EB03F" w14:textId="77777777" w:rsidTr="00A035F7">
        <w:trPr>
          <w:trHeight w:val="567"/>
          <w:jc w:val="center"/>
        </w:trPr>
        <w:tc>
          <w:tcPr>
            <w:tcW w:w="1345" w:type="dxa"/>
            <w:shd w:val="clear" w:color="auto" w:fill="auto"/>
            <w:vAlign w:val="center"/>
          </w:tcPr>
          <w:p w14:paraId="7A994417" w14:textId="31DECA87" w:rsidR="00243177" w:rsidRDefault="00243177" w:rsidP="00243177">
            <w:pPr>
              <w:spacing w:after="0" w:line="240" w:lineRule="auto"/>
              <w:jc w:val="center"/>
              <w:rPr>
                <w:sz w:val="20"/>
                <w:szCs w:val="20"/>
              </w:rPr>
            </w:pPr>
            <w:r>
              <w:rPr>
                <w:sz w:val="20"/>
                <w:szCs w:val="20"/>
              </w:rPr>
              <w:t>ALL</w:t>
            </w:r>
          </w:p>
        </w:tc>
        <w:tc>
          <w:tcPr>
            <w:tcW w:w="2853" w:type="dxa"/>
            <w:shd w:val="clear" w:color="auto" w:fill="auto"/>
            <w:vAlign w:val="center"/>
          </w:tcPr>
          <w:p w14:paraId="64D623C9" w14:textId="4B0C5F81" w:rsidR="00243177" w:rsidRPr="003F0D3C" w:rsidRDefault="00243177" w:rsidP="00243177">
            <w:pPr>
              <w:spacing w:after="0" w:line="240" w:lineRule="auto"/>
              <w:rPr>
                <w:sz w:val="20"/>
                <w:szCs w:val="20"/>
              </w:rPr>
            </w:pPr>
            <w:r w:rsidRPr="003F0D3C">
              <w:rPr>
                <w:sz w:val="20"/>
                <w:szCs w:val="20"/>
              </w:rPr>
              <w:t>Deal with complex and non-routine difficulties using effective problem-solving skills?</w:t>
            </w:r>
          </w:p>
        </w:tc>
        <w:tc>
          <w:tcPr>
            <w:tcW w:w="958" w:type="dxa"/>
            <w:vAlign w:val="center"/>
          </w:tcPr>
          <w:p w14:paraId="0627C97D" w14:textId="77777777" w:rsidR="00243177" w:rsidRPr="003F0D3C" w:rsidRDefault="00243177" w:rsidP="00243177">
            <w:pPr>
              <w:spacing w:after="0" w:line="240" w:lineRule="auto"/>
              <w:jc w:val="both"/>
              <w:rPr>
                <w:sz w:val="20"/>
                <w:szCs w:val="20"/>
              </w:rPr>
            </w:pPr>
          </w:p>
        </w:tc>
        <w:tc>
          <w:tcPr>
            <w:tcW w:w="8519" w:type="dxa"/>
            <w:shd w:val="clear" w:color="auto" w:fill="auto"/>
            <w:vAlign w:val="center"/>
          </w:tcPr>
          <w:p w14:paraId="3F69705D" w14:textId="77777777" w:rsidR="00243177" w:rsidRPr="003F0D3C" w:rsidRDefault="00243177" w:rsidP="00243177">
            <w:pPr>
              <w:spacing w:after="0" w:line="240" w:lineRule="auto"/>
              <w:jc w:val="both"/>
              <w:rPr>
                <w:sz w:val="20"/>
                <w:szCs w:val="20"/>
              </w:rPr>
            </w:pPr>
          </w:p>
        </w:tc>
        <w:tc>
          <w:tcPr>
            <w:tcW w:w="1635" w:type="dxa"/>
            <w:shd w:val="clear" w:color="auto" w:fill="D9D9D9" w:themeFill="background1" w:themeFillShade="D9"/>
            <w:vAlign w:val="center"/>
          </w:tcPr>
          <w:p w14:paraId="4B088337" w14:textId="7AC2141F" w:rsidR="00243177" w:rsidRPr="0067455A" w:rsidRDefault="0090528F" w:rsidP="00243177">
            <w:pPr>
              <w:spacing w:after="0" w:line="240" w:lineRule="auto"/>
              <w:jc w:val="center"/>
              <w:rPr>
                <w:color w:val="000000"/>
                <w:sz w:val="20"/>
                <w:szCs w:val="20"/>
              </w:rPr>
            </w:pPr>
            <w:r w:rsidRPr="0067455A">
              <w:rPr>
                <w:color w:val="000000"/>
                <w:sz w:val="20"/>
                <w:szCs w:val="20"/>
              </w:rPr>
              <w:fldChar w:fldCharType="begin">
                <w:ffData>
                  <w:name w:val="Check7"/>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Yes       </w:t>
            </w:r>
            <w:r w:rsidRPr="0067455A">
              <w:rPr>
                <w:color w:val="000000"/>
                <w:sz w:val="20"/>
                <w:szCs w:val="20"/>
              </w:rPr>
              <w:fldChar w:fldCharType="begin">
                <w:ffData>
                  <w:name w:val="Check8"/>
                  <w:enabled/>
                  <w:calcOnExit w:val="0"/>
                  <w:checkBox>
                    <w:sizeAuto/>
                    <w:default w:val="0"/>
                  </w:checkBox>
                </w:ffData>
              </w:fldChar>
            </w:r>
            <w:r w:rsidRPr="0067455A">
              <w:rPr>
                <w:color w:val="000000"/>
                <w:sz w:val="20"/>
                <w:szCs w:val="20"/>
              </w:rPr>
              <w:instrText xml:space="preserve"> FORMCHECKBOX </w:instrText>
            </w:r>
            <w:r w:rsidR="00D447CB">
              <w:rPr>
                <w:color w:val="000000"/>
                <w:sz w:val="20"/>
                <w:szCs w:val="20"/>
              </w:rPr>
            </w:r>
            <w:r w:rsidR="00D447CB">
              <w:rPr>
                <w:color w:val="000000"/>
                <w:sz w:val="20"/>
                <w:szCs w:val="20"/>
              </w:rPr>
              <w:fldChar w:fldCharType="separate"/>
            </w:r>
            <w:r w:rsidRPr="0067455A">
              <w:rPr>
                <w:color w:val="000000"/>
                <w:sz w:val="20"/>
                <w:szCs w:val="20"/>
              </w:rPr>
              <w:fldChar w:fldCharType="end"/>
            </w:r>
            <w:r w:rsidRPr="0067455A">
              <w:rPr>
                <w:color w:val="000000"/>
                <w:sz w:val="20"/>
                <w:szCs w:val="20"/>
              </w:rPr>
              <w:t xml:space="preserve"> No</w:t>
            </w:r>
          </w:p>
        </w:tc>
      </w:tr>
    </w:tbl>
    <w:p w14:paraId="64B694B8" w14:textId="77777777" w:rsidR="00323D56" w:rsidRDefault="00323D56" w:rsidP="00323D56">
      <w:pPr>
        <w:pStyle w:val="ListParagraph"/>
        <w:spacing w:after="0"/>
        <w:ind w:left="630"/>
      </w:pPr>
    </w:p>
    <w:sectPr w:rsidR="00323D56" w:rsidSect="00323D56">
      <w:headerReference w:type="default" r:id="rId16"/>
      <w:footerReference w:type="default" r:id="rId17"/>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D447CB" w:rsidRDefault="00D447CB" w:rsidP="009E5C6F">
      <w:pPr>
        <w:spacing w:after="0" w:line="240" w:lineRule="auto"/>
      </w:pPr>
      <w:r>
        <w:separator/>
      </w:r>
    </w:p>
  </w:endnote>
  <w:endnote w:type="continuationSeparator" w:id="0">
    <w:p w14:paraId="65D4B12F" w14:textId="77777777" w:rsidR="00D447CB" w:rsidRDefault="00D447CB"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7880ADD1" w:rsidR="00D447CB" w:rsidRPr="00D63258" w:rsidRDefault="00D447CB" w:rsidP="00066E95">
    <w:pPr>
      <w:pStyle w:val="Footer"/>
      <w:tabs>
        <w:tab w:val="center" w:pos="4800"/>
        <w:tab w:val="right" w:pos="9700"/>
      </w:tabs>
      <w:rPr>
        <w:rFonts w:eastAsia="Calibri"/>
        <w:sz w:val="18"/>
        <w:szCs w:val="16"/>
      </w:rPr>
    </w:pPr>
    <w:r>
      <w:rPr>
        <w:rFonts w:cs="Arial"/>
        <w:bCs/>
        <w:sz w:val="18"/>
        <w:szCs w:val="16"/>
      </w:rPr>
      <w:t>16</w:t>
    </w:r>
    <w:r w:rsidRPr="00D63258">
      <w:rPr>
        <w:rFonts w:cs="Arial"/>
        <w:bCs/>
        <w:sz w:val="18"/>
        <w:szCs w:val="16"/>
      </w:rPr>
      <w:t xml:space="preserve"> </w:t>
    </w:r>
    <w:r>
      <w:rPr>
        <w:rFonts w:cs="Arial"/>
        <w:bCs/>
        <w:sz w:val="18"/>
        <w:szCs w:val="16"/>
      </w:rPr>
      <w:t>January</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5B5FC266" w:rsidR="00D447CB" w:rsidRPr="00D63258" w:rsidRDefault="00D447CB" w:rsidP="00F91E10">
    <w:pPr>
      <w:pStyle w:val="Footer"/>
      <w:tabs>
        <w:tab w:val="clear" w:pos="4513"/>
        <w:tab w:val="clear" w:pos="9026"/>
      </w:tabs>
      <w:ind w:left="90"/>
      <w:rPr>
        <w:rFonts w:eastAsia="Calibri"/>
        <w:sz w:val="18"/>
        <w:szCs w:val="16"/>
      </w:rPr>
    </w:pPr>
    <w:r>
      <w:rPr>
        <w:rFonts w:cs="Arial"/>
        <w:bCs/>
        <w:sz w:val="18"/>
        <w:szCs w:val="16"/>
      </w:rPr>
      <w:t>16</w:t>
    </w:r>
    <w:r w:rsidRPr="00D63258">
      <w:rPr>
        <w:rFonts w:cs="Arial"/>
        <w:bCs/>
        <w:sz w:val="18"/>
        <w:szCs w:val="16"/>
      </w:rPr>
      <w:t xml:space="preserve"> </w:t>
    </w:r>
    <w:r>
      <w:rPr>
        <w:rFonts w:cs="Arial"/>
        <w:bCs/>
        <w:sz w:val="18"/>
        <w:szCs w:val="16"/>
      </w:rPr>
      <w:t>January</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D447CB" w:rsidRDefault="00D447CB" w:rsidP="009E5C6F">
      <w:pPr>
        <w:spacing w:after="0" w:line="240" w:lineRule="auto"/>
      </w:pPr>
      <w:r>
        <w:separator/>
      </w:r>
    </w:p>
  </w:footnote>
  <w:footnote w:type="continuationSeparator" w:id="0">
    <w:p w14:paraId="5AECDBE8" w14:textId="77777777" w:rsidR="00D447CB" w:rsidRDefault="00D447CB"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D447CB" w:rsidRPr="002E478E" w:rsidRDefault="00D447CB" w:rsidP="009E5C6F">
    <w:pPr>
      <w:pStyle w:val="Header"/>
      <w:jc w:val="right"/>
      <w:rPr>
        <w:noProof/>
        <w:sz w:val="18"/>
        <w:lang w:eastAsia="en-AU"/>
      </w:rPr>
    </w:pPr>
    <w:r w:rsidRPr="002E478E">
      <w:rPr>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b/>
        <w:sz w:val="18"/>
      </w:rPr>
      <w:t xml:space="preserve"> </w:t>
    </w:r>
    <w:r w:rsidRPr="002E478E">
      <w:rPr>
        <w:sz w:val="18"/>
      </w:rPr>
      <w:t>RPL</w:t>
    </w:r>
    <w:r>
      <w:rPr>
        <w:sz w:val="18"/>
      </w:rPr>
      <w:t xml:space="preserve"> </w:t>
    </w:r>
    <w:r w:rsidRPr="002E478E">
      <w:rPr>
        <w:sz w:val="18"/>
      </w:rPr>
      <w:t>Kit</w:t>
    </w:r>
    <w:r w:rsidRPr="002E478E">
      <w:rPr>
        <w:noProof/>
        <w:sz w:val="18"/>
        <w:lang w:eastAsia="en-AU"/>
      </w:rPr>
      <w:t xml:space="preserve"> </w:t>
    </w:r>
  </w:p>
  <w:p w14:paraId="5ECBF82F" w14:textId="7E18C997" w:rsidR="00D447CB" w:rsidRDefault="00D447CB" w:rsidP="009E5C6F">
    <w:pPr>
      <w:pStyle w:val="Header"/>
      <w:jc w:val="right"/>
      <w:rPr>
        <w:bCs/>
        <w:i/>
        <w:sz w:val="18"/>
        <w:lang w:val="en-US"/>
      </w:rPr>
    </w:pPr>
    <w:r w:rsidRPr="00243177">
      <w:rPr>
        <w:bCs/>
        <w:i/>
        <w:sz w:val="18"/>
        <w:lang w:val="en-US"/>
      </w:rPr>
      <w:t>BSBWHS5</w:t>
    </w:r>
    <w:r>
      <w:rPr>
        <w:bCs/>
        <w:i/>
        <w:sz w:val="18"/>
        <w:lang w:val="en-US"/>
      </w:rPr>
      <w:t>2</w:t>
    </w:r>
    <w:r w:rsidRPr="00243177">
      <w:rPr>
        <w:bCs/>
        <w:i/>
        <w:sz w:val="18"/>
        <w:lang w:val="en-US"/>
      </w:rPr>
      <w:t>1 Ensure a safe workplace</w:t>
    </w:r>
    <w:r>
      <w:rPr>
        <w:bCs/>
        <w:i/>
        <w:sz w:val="18"/>
        <w:lang w:val="en-US"/>
      </w:rPr>
      <w:t xml:space="preserve"> for a work area</w:t>
    </w:r>
  </w:p>
  <w:p w14:paraId="3436E583" w14:textId="77777777" w:rsidR="00D447CB" w:rsidRDefault="00D447CB"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D447CB" w:rsidRPr="002E478E" w:rsidRDefault="00D447CB" w:rsidP="00F91E10">
    <w:pPr>
      <w:pStyle w:val="Header"/>
      <w:ind w:right="109"/>
      <w:jc w:val="right"/>
      <w:rPr>
        <w:noProof/>
        <w:sz w:val="18"/>
        <w:lang w:eastAsia="en-AU"/>
      </w:rPr>
    </w:pPr>
    <w:r w:rsidRPr="002E478E">
      <w:rPr>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b/>
        <w:sz w:val="18"/>
      </w:rPr>
      <w:t xml:space="preserve"> </w:t>
    </w:r>
    <w:r w:rsidRPr="002E478E">
      <w:rPr>
        <w:sz w:val="18"/>
      </w:rPr>
      <w:t>RPL</w:t>
    </w:r>
    <w:r>
      <w:rPr>
        <w:sz w:val="18"/>
      </w:rPr>
      <w:t xml:space="preserve"> </w:t>
    </w:r>
    <w:r w:rsidRPr="002E478E">
      <w:rPr>
        <w:sz w:val="18"/>
      </w:rPr>
      <w:t>Kit</w:t>
    </w:r>
    <w:r w:rsidRPr="002E478E">
      <w:rPr>
        <w:noProof/>
        <w:sz w:val="18"/>
        <w:lang w:eastAsia="en-AU"/>
      </w:rPr>
      <w:t xml:space="preserve"> </w:t>
    </w:r>
  </w:p>
  <w:p w14:paraId="76C59CF2" w14:textId="32624CAF" w:rsidR="00D447CB" w:rsidRDefault="00D447CB" w:rsidP="00243177">
    <w:pPr>
      <w:pStyle w:val="Header"/>
      <w:jc w:val="right"/>
      <w:rPr>
        <w:noProof/>
        <w:lang w:eastAsia="en-AU"/>
      </w:rPr>
    </w:pPr>
    <w:r w:rsidRPr="00243177">
      <w:rPr>
        <w:bCs/>
        <w:i/>
        <w:sz w:val="18"/>
        <w:lang w:val="en-US"/>
      </w:rPr>
      <w:t>BSBWHS5</w:t>
    </w:r>
    <w:r w:rsidR="004C43FE">
      <w:rPr>
        <w:bCs/>
        <w:i/>
        <w:sz w:val="18"/>
        <w:lang w:val="en-US"/>
      </w:rPr>
      <w:t>2</w:t>
    </w:r>
    <w:r w:rsidRPr="00243177">
      <w:rPr>
        <w:bCs/>
        <w:i/>
        <w:sz w:val="18"/>
        <w:lang w:val="en-US"/>
      </w:rPr>
      <w:t>1 Ensure a safe workplace</w:t>
    </w:r>
    <w:r w:rsidR="004C43FE">
      <w:rPr>
        <w:bCs/>
        <w:i/>
        <w:sz w:val="18"/>
        <w:lang w:val="en-US"/>
      </w:rPr>
      <w:t xml:space="preserve"> for a work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01D0"/>
    <w:rsid w:val="00014970"/>
    <w:rsid w:val="00016BEC"/>
    <w:rsid w:val="00021BE2"/>
    <w:rsid w:val="00033E3F"/>
    <w:rsid w:val="00044C97"/>
    <w:rsid w:val="00044E8B"/>
    <w:rsid w:val="00066E95"/>
    <w:rsid w:val="00073AE5"/>
    <w:rsid w:val="0007405F"/>
    <w:rsid w:val="0008339D"/>
    <w:rsid w:val="00092712"/>
    <w:rsid w:val="000A29EC"/>
    <w:rsid w:val="000B6797"/>
    <w:rsid w:val="000C1CE8"/>
    <w:rsid w:val="000C472F"/>
    <w:rsid w:val="000E0F52"/>
    <w:rsid w:val="000E55E4"/>
    <w:rsid w:val="000F14A0"/>
    <w:rsid w:val="00144469"/>
    <w:rsid w:val="001455A6"/>
    <w:rsid w:val="0015408B"/>
    <w:rsid w:val="0015609F"/>
    <w:rsid w:val="00185133"/>
    <w:rsid w:val="00190916"/>
    <w:rsid w:val="00194913"/>
    <w:rsid w:val="00195875"/>
    <w:rsid w:val="0019696E"/>
    <w:rsid w:val="001A2810"/>
    <w:rsid w:val="001A40ED"/>
    <w:rsid w:val="001A5E6E"/>
    <w:rsid w:val="001A68D7"/>
    <w:rsid w:val="001B764C"/>
    <w:rsid w:val="001D3867"/>
    <w:rsid w:val="001D4B74"/>
    <w:rsid w:val="001E0382"/>
    <w:rsid w:val="001E126A"/>
    <w:rsid w:val="002010A9"/>
    <w:rsid w:val="00237596"/>
    <w:rsid w:val="00240499"/>
    <w:rsid w:val="00241824"/>
    <w:rsid w:val="00243177"/>
    <w:rsid w:val="002524AD"/>
    <w:rsid w:val="002809FF"/>
    <w:rsid w:val="002839B3"/>
    <w:rsid w:val="002859CA"/>
    <w:rsid w:val="00285BC0"/>
    <w:rsid w:val="00286A35"/>
    <w:rsid w:val="002955D5"/>
    <w:rsid w:val="002A6905"/>
    <w:rsid w:val="002A74F5"/>
    <w:rsid w:val="002E478E"/>
    <w:rsid w:val="002F0111"/>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26FE3"/>
    <w:rsid w:val="004430D4"/>
    <w:rsid w:val="0045798C"/>
    <w:rsid w:val="00464D58"/>
    <w:rsid w:val="004700FA"/>
    <w:rsid w:val="00476046"/>
    <w:rsid w:val="004A338E"/>
    <w:rsid w:val="004A76C7"/>
    <w:rsid w:val="004B10B4"/>
    <w:rsid w:val="004B7371"/>
    <w:rsid w:val="004B737D"/>
    <w:rsid w:val="004C43FE"/>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65ECB"/>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5FA2"/>
    <w:rsid w:val="006F6C7F"/>
    <w:rsid w:val="00700986"/>
    <w:rsid w:val="007017DF"/>
    <w:rsid w:val="00713FA3"/>
    <w:rsid w:val="007173F5"/>
    <w:rsid w:val="0072018B"/>
    <w:rsid w:val="00764269"/>
    <w:rsid w:val="007707E0"/>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8F634F"/>
    <w:rsid w:val="0090528F"/>
    <w:rsid w:val="009063F7"/>
    <w:rsid w:val="00945635"/>
    <w:rsid w:val="0094654B"/>
    <w:rsid w:val="00954A17"/>
    <w:rsid w:val="009E1FF4"/>
    <w:rsid w:val="009E5C6F"/>
    <w:rsid w:val="009F120A"/>
    <w:rsid w:val="00A035F7"/>
    <w:rsid w:val="00A123A6"/>
    <w:rsid w:val="00A1720C"/>
    <w:rsid w:val="00A2303A"/>
    <w:rsid w:val="00A441F4"/>
    <w:rsid w:val="00A62959"/>
    <w:rsid w:val="00A676DA"/>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026CA"/>
    <w:rsid w:val="00B14022"/>
    <w:rsid w:val="00B14974"/>
    <w:rsid w:val="00B50328"/>
    <w:rsid w:val="00B77B3C"/>
    <w:rsid w:val="00B843BE"/>
    <w:rsid w:val="00BA75AD"/>
    <w:rsid w:val="00BB12C9"/>
    <w:rsid w:val="00BD3DA3"/>
    <w:rsid w:val="00BE658F"/>
    <w:rsid w:val="00BF7584"/>
    <w:rsid w:val="00C02150"/>
    <w:rsid w:val="00C036E8"/>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447CB"/>
    <w:rsid w:val="00D62B4E"/>
    <w:rsid w:val="00D91FBD"/>
    <w:rsid w:val="00D96752"/>
    <w:rsid w:val="00D97FA0"/>
    <w:rsid w:val="00DA2D09"/>
    <w:rsid w:val="00DB5B0C"/>
    <w:rsid w:val="00DC4884"/>
    <w:rsid w:val="00DC49BB"/>
    <w:rsid w:val="00DC522F"/>
    <w:rsid w:val="00DC76F9"/>
    <w:rsid w:val="00DD3625"/>
    <w:rsid w:val="00DE259B"/>
    <w:rsid w:val="00DF0C99"/>
    <w:rsid w:val="00E2480D"/>
    <w:rsid w:val="00E27129"/>
    <w:rsid w:val="00E31889"/>
    <w:rsid w:val="00E4054F"/>
    <w:rsid w:val="00E76AC3"/>
    <w:rsid w:val="00E770B4"/>
    <w:rsid w:val="00E84C44"/>
    <w:rsid w:val="00E94A94"/>
    <w:rsid w:val="00E959C1"/>
    <w:rsid w:val="00EA756A"/>
    <w:rsid w:val="00EB5FA4"/>
    <w:rsid w:val="00EC0FED"/>
    <w:rsid w:val="00EE0C14"/>
    <w:rsid w:val="00EF63D0"/>
    <w:rsid w:val="00EF7FB3"/>
    <w:rsid w:val="00F0304E"/>
    <w:rsid w:val="00F054DC"/>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alibri Light"/>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 w:type="table" w:customStyle="1" w:styleId="TableGrid5">
    <w:name w:val="Table Grid5"/>
    <w:basedOn w:val="TableNormal"/>
    <w:next w:val="TableGrid"/>
    <w:uiPriority w:val="59"/>
    <w:rsid w:val="00DA2D0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447C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447C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447C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E1F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hyperlink" Target="https://training.gov.au/Training/Details/BSBWHS5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pac.biz/southpac-policies-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ining.gov.au/Training/Details/BSBWHS5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315D-8854-4225-9512-8E33749E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RPL Kit BSBWHS521</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BSBWHS521</dc:title>
  <dc:creator>Office3</dc:creator>
  <cp:lastModifiedBy>Bec Gil</cp:lastModifiedBy>
  <cp:revision>35</cp:revision>
  <dcterms:created xsi:type="dcterms:W3CDTF">2019-08-13T06:16:00Z</dcterms:created>
  <dcterms:modified xsi:type="dcterms:W3CDTF">2020-01-15T23:27:00Z</dcterms:modified>
</cp:coreProperties>
</file>